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036" w:rsidRPr="00384112" w:rsidRDefault="00A92C78" w:rsidP="00B71E90">
      <w:pPr>
        <w:spacing w:line="240" w:lineRule="auto"/>
        <w:jc w:val="right"/>
        <w:rPr>
          <w:rFonts w:ascii="GHEA Mariam" w:hAnsi="GHEA Mariam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                                                                                             </w:t>
      </w:r>
      <w:r w:rsidRPr="00384112">
        <w:rPr>
          <w:rFonts w:ascii="GHEA Mariam" w:hAnsi="GHEA Mariam"/>
          <w:lang w:val="en-US"/>
        </w:rPr>
        <w:t xml:space="preserve">Հավելված </w:t>
      </w:r>
    </w:p>
    <w:p w:rsidR="00A92C78" w:rsidRPr="00384112" w:rsidRDefault="00A92C78" w:rsidP="00B71E90">
      <w:pPr>
        <w:spacing w:line="240" w:lineRule="auto"/>
        <w:jc w:val="right"/>
        <w:rPr>
          <w:rFonts w:ascii="GHEA Mariam" w:hAnsi="GHEA Mariam"/>
          <w:lang w:val="en-US"/>
        </w:rPr>
      </w:pPr>
      <w:r w:rsidRPr="00384112">
        <w:rPr>
          <w:rFonts w:ascii="GHEA Mariam" w:hAnsi="GHEA Mariam"/>
          <w:lang w:val="en-US"/>
        </w:rPr>
        <w:t xml:space="preserve">                                                                                                      Ստեփանավան համայնքի ղեկավար</w:t>
      </w:r>
    </w:p>
    <w:p w:rsidR="00A92C78" w:rsidRPr="00384112" w:rsidRDefault="004C2B40" w:rsidP="00B71E90">
      <w:pPr>
        <w:spacing w:line="240" w:lineRule="auto"/>
        <w:jc w:val="right"/>
        <w:rPr>
          <w:rFonts w:ascii="GHEA Mariam" w:hAnsi="GHEA Mariam"/>
          <w:lang w:val="en-US"/>
        </w:rPr>
      </w:pPr>
      <w:r>
        <w:rPr>
          <w:rFonts w:ascii="GHEA Mariam" w:hAnsi="GHEA Mariam"/>
          <w:lang w:val="en-US"/>
        </w:rPr>
        <w:t>Ա. Գրիգորյան</w:t>
      </w:r>
    </w:p>
    <w:p w:rsidR="00A92C78" w:rsidRPr="00384112" w:rsidRDefault="004C2B40" w:rsidP="00B71E90">
      <w:pPr>
        <w:spacing w:line="240" w:lineRule="auto"/>
        <w:jc w:val="right"/>
        <w:rPr>
          <w:rFonts w:ascii="GHEA Mariam" w:hAnsi="GHEA Mariam"/>
          <w:lang w:val="en-US"/>
        </w:rPr>
      </w:pPr>
      <w:r>
        <w:rPr>
          <w:rFonts w:ascii="GHEA Mariam" w:hAnsi="GHEA Mariam"/>
          <w:lang w:val="en-US"/>
        </w:rPr>
        <w:t>12</w:t>
      </w:r>
      <w:r w:rsidR="00985EDF" w:rsidRPr="00384112">
        <w:rPr>
          <w:rFonts w:ascii="GHEA Mariam" w:hAnsi="GHEA Mariam"/>
          <w:lang w:val="en-US"/>
        </w:rPr>
        <w:t>.0</w:t>
      </w:r>
      <w:r>
        <w:rPr>
          <w:rFonts w:ascii="GHEA Mariam" w:hAnsi="GHEA Mariam"/>
          <w:lang w:val="en-US"/>
        </w:rPr>
        <w:t>5.2022</w:t>
      </w:r>
      <w:r w:rsidR="00A92C78" w:rsidRPr="00384112">
        <w:rPr>
          <w:rFonts w:ascii="GHEA Mariam" w:hAnsi="GHEA Mariam"/>
          <w:lang w:val="en-US"/>
        </w:rPr>
        <w:t xml:space="preserve">թ. թիվ </w:t>
      </w:r>
      <w:r>
        <w:rPr>
          <w:rFonts w:ascii="GHEA Mariam" w:hAnsi="GHEA Mariam"/>
          <w:lang w:val="en-US"/>
        </w:rPr>
        <w:t xml:space="preserve">120 </w:t>
      </w:r>
      <w:r w:rsidR="007665A1" w:rsidRPr="00384112">
        <w:rPr>
          <w:rFonts w:ascii="GHEA Mariam" w:hAnsi="GHEA Mariam"/>
          <w:lang w:val="en-US"/>
        </w:rPr>
        <w:t>որոշման</w:t>
      </w:r>
    </w:p>
    <w:p w:rsidR="003644F0" w:rsidRDefault="003644F0" w:rsidP="003644F0">
      <w:pPr>
        <w:jc w:val="center"/>
        <w:rPr>
          <w:rFonts w:ascii="Sylfaen" w:hAnsi="Sylfaen"/>
          <w:lang w:val="en-US"/>
        </w:rPr>
      </w:pPr>
    </w:p>
    <w:p w:rsidR="003644F0" w:rsidRPr="00CA5820" w:rsidRDefault="003644F0" w:rsidP="00B71E90">
      <w:pPr>
        <w:jc w:val="center"/>
        <w:rPr>
          <w:rFonts w:ascii="GHEA Mariam" w:hAnsi="GHEA Mariam"/>
          <w:b/>
          <w:lang w:val="en-US"/>
        </w:rPr>
      </w:pPr>
      <w:r w:rsidRPr="00CA5820">
        <w:rPr>
          <w:rFonts w:ascii="GHEA Mariam" w:hAnsi="GHEA Mariam"/>
          <w:b/>
          <w:lang w:val="en-US"/>
        </w:rPr>
        <w:t xml:space="preserve">ՍՏԵՓԱՆԱՎԱՆ </w:t>
      </w:r>
      <w:r w:rsidR="00985EDF" w:rsidRPr="00CA5820">
        <w:rPr>
          <w:rFonts w:ascii="GHEA Mariam" w:hAnsi="GHEA Mariam"/>
          <w:b/>
          <w:lang w:val="en-US"/>
        </w:rPr>
        <w:t xml:space="preserve">ԽՈՇՈՐԱՑՎԱԾ </w:t>
      </w:r>
      <w:r w:rsidR="00B71E90" w:rsidRPr="00CA5820">
        <w:rPr>
          <w:rFonts w:ascii="GHEA Mariam" w:hAnsi="GHEA Mariam"/>
          <w:b/>
          <w:lang w:val="en-US"/>
        </w:rPr>
        <w:t>ՀԱՄԱՅՆՔԻ ՂԵԿԱՎԱՐԻ ԱՇԽԱՏԱԿԱԶՄԻ ԱՇԽԱՏԱՆՔԱՅԻՆ ԿԱՐԳԱՊԱՀԱԿԱՆ ԿԱՆՈՆԱԿԱՐԳ ՆԵՐՔԻՆ ԿԱՆՈՆԱԿԱՐԳ</w:t>
      </w:r>
    </w:p>
    <w:p w:rsidR="00B71E90" w:rsidRDefault="00B71E90" w:rsidP="00B71E90">
      <w:pPr>
        <w:jc w:val="center"/>
        <w:rPr>
          <w:rFonts w:ascii="GHEA Grapalat" w:eastAsia="Times New Roman" w:hAnsi="GHEA Grapalat" w:cs="Sylfaen"/>
          <w:b/>
          <w:bCs/>
          <w:color w:val="000000"/>
          <w:sz w:val="21"/>
          <w:lang w:val="en-US"/>
        </w:rPr>
      </w:pPr>
      <w:r w:rsidRPr="000979FA">
        <w:rPr>
          <w:rFonts w:ascii="GHEA Grapalat" w:eastAsia="Times New Roman" w:hAnsi="GHEA Grapalat" w:cs="Times New Roman"/>
          <w:b/>
          <w:bCs/>
          <w:color w:val="000000"/>
          <w:sz w:val="21"/>
          <w:lang w:val="en-US"/>
        </w:rPr>
        <w:t xml:space="preserve">I. </w:t>
      </w:r>
      <w:r w:rsidRPr="00B71E90">
        <w:rPr>
          <w:rFonts w:ascii="GHEA Grapalat" w:eastAsia="Times New Roman" w:hAnsi="GHEA Grapalat" w:cs="Sylfaen"/>
          <w:b/>
          <w:bCs/>
          <w:color w:val="000000"/>
          <w:sz w:val="21"/>
        </w:rPr>
        <w:t>ԸՆԴՀԱՆՈՒՐ</w:t>
      </w:r>
      <w:r w:rsidRPr="000979FA">
        <w:rPr>
          <w:rFonts w:ascii="GHEA Grapalat" w:eastAsia="Times New Roman" w:hAnsi="GHEA Grapalat" w:cs="Times New Roman"/>
          <w:b/>
          <w:bCs/>
          <w:color w:val="000000"/>
          <w:sz w:val="21"/>
          <w:lang w:val="en-US"/>
        </w:rPr>
        <w:t xml:space="preserve"> </w:t>
      </w:r>
      <w:r w:rsidRPr="00B71E90">
        <w:rPr>
          <w:rFonts w:ascii="GHEA Grapalat" w:eastAsia="Times New Roman" w:hAnsi="GHEA Grapalat" w:cs="Sylfaen"/>
          <w:b/>
          <w:bCs/>
          <w:color w:val="000000"/>
          <w:sz w:val="21"/>
        </w:rPr>
        <w:t>ԴՐՈՒՅԹՆԵՐ</w:t>
      </w:r>
    </w:p>
    <w:p w:rsidR="00B71E90" w:rsidRPr="00941333" w:rsidRDefault="00B71E90" w:rsidP="001A503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en-US"/>
        </w:rPr>
      </w:pPr>
      <w:r w:rsidRPr="00941333">
        <w:rPr>
          <w:rFonts w:ascii="GHEA Grapalat" w:eastAsia="Times New Roman" w:hAnsi="GHEA Grapalat" w:cs="Times New Roman"/>
          <w:color w:val="000000"/>
          <w:lang w:val="en-US"/>
        </w:rPr>
        <w:t xml:space="preserve">1. </w:t>
      </w:r>
      <w:r w:rsidRPr="00941333">
        <w:rPr>
          <w:rFonts w:ascii="GHEA Grapalat" w:eastAsia="Times New Roman" w:hAnsi="GHEA Grapalat" w:cs="Sylfaen"/>
          <w:color w:val="000000"/>
        </w:rPr>
        <w:t>Սույն</w:t>
      </w:r>
      <w:r w:rsidRPr="00941333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կանոնակարգով</w:t>
      </w:r>
      <w:r w:rsidRPr="00941333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սահմանվում</w:t>
      </w:r>
      <w:r w:rsidRPr="00941333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  <w:lang w:val="en-US"/>
        </w:rPr>
        <w:t>է</w:t>
      </w:r>
      <w:r w:rsidRPr="00941333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  <w:lang w:val="en-US"/>
        </w:rPr>
        <w:t>Ստեփանավան համայնքի</w:t>
      </w:r>
      <w:r w:rsidRPr="00941333">
        <w:rPr>
          <w:rFonts w:ascii="GHEA Grapalat" w:eastAsia="Times New Roman" w:hAnsi="GHEA Grapalat" w:cs="Times New Roman"/>
          <w:color w:val="000000"/>
          <w:lang w:val="en-US"/>
        </w:rPr>
        <w:t xml:space="preserve"> ղեկավարի Ա</w:t>
      </w:r>
      <w:r w:rsidRPr="00941333">
        <w:rPr>
          <w:rFonts w:ascii="GHEA Grapalat" w:eastAsia="Times New Roman" w:hAnsi="GHEA Grapalat" w:cs="Sylfaen"/>
          <w:color w:val="000000"/>
        </w:rPr>
        <w:t>շխատակազմի</w:t>
      </w:r>
      <w:r w:rsidRPr="00941333">
        <w:rPr>
          <w:rFonts w:ascii="Times New Roman" w:eastAsia="Times New Roman" w:hAnsi="Times New Roman" w:cs="Times New Roman"/>
          <w:color w:val="000000"/>
          <w:lang w:val="en-US"/>
        </w:rPr>
        <w:t> </w:t>
      </w:r>
      <w:r w:rsidRPr="00941333">
        <w:rPr>
          <w:rFonts w:ascii="GHEA Grapalat" w:eastAsia="Times New Roman" w:hAnsi="GHEA Grapalat" w:cs="Times New Roman"/>
          <w:color w:val="000000"/>
          <w:lang w:val="en-US"/>
        </w:rPr>
        <w:t>(</w:t>
      </w:r>
      <w:r w:rsidRPr="00941333">
        <w:rPr>
          <w:rFonts w:ascii="GHEA Grapalat" w:eastAsia="Times New Roman" w:hAnsi="GHEA Grapalat" w:cs="Sylfaen"/>
          <w:color w:val="000000"/>
        </w:rPr>
        <w:t>այսուհետ</w:t>
      </w:r>
      <w:r w:rsidRPr="00941333">
        <w:rPr>
          <w:rFonts w:ascii="GHEA Grapalat" w:eastAsia="Times New Roman" w:hAnsi="GHEA Grapalat" w:cs="Times New Roman"/>
          <w:color w:val="000000"/>
          <w:lang w:val="en-US"/>
        </w:rPr>
        <w:t xml:space="preserve">` </w:t>
      </w:r>
      <w:r w:rsidRPr="00941333">
        <w:rPr>
          <w:rFonts w:ascii="GHEA Grapalat" w:eastAsia="Times New Roman" w:hAnsi="GHEA Grapalat" w:cs="Sylfaen"/>
          <w:color w:val="000000"/>
        </w:rPr>
        <w:t>Աշխատակազմ</w:t>
      </w:r>
      <w:r w:rsidRPr="00941333">
        <w:rPr>
          <w:rFonts w:ascii="GHEA Grapalat" w:eastAsia="Times New Roman" w:hAnsi="GHEA Grapalat" w:cs="Times New Roman"/>
          <w:color w:val="000000"/>
          <w:lang w:val="en-US"/>
        </w:rPr>
        <w:t xml:space="preserve">) </w:t>
      </w:r>
      <w:r w:rsidRPr="00941333">
        <w:rPr>
          <w:rFonts w:ascii="GHEA Grapalat" w:eastAsia="Times New Roman" w:hAnsi="GHEA Grapalat" w:cs="Sylfaen"/>
          <w:color w:val="000000"/>
        </w:rPr>
        <w:t>աշխատանքային</w:t>
      </w:r>
      <w:r w:rsidRPr="00941333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կարգապահական</w:t>
      </w:r>
      <w:r w:rsidRPr="00941333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ներքին</w:t>
      </w:r>
      <w:r w:rsidRPr="00941333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կանոնները</w:t>
      </w:r>
      <w:r w:rsidRPr="00941333">
        <w:rPr>
          <w:rFonts w:ascii="GHEA Grapalat" w:eastAsia="Times New Roman" w:hAnsi="GHEA Grapalat" w:cs="Times New Roman"/>
          <w:color w:val="000000"/>
          <w:lang w:val="en-US"/>
        </w:rPr>
        <w:t>:</w:t>
      </w:r>
    </w:p>
    <w:p w:rsidR="00B71E90" w:rsidRPr="00941333" w:rsidRDefault="00B71E90" w:rsidP="001A503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en-US"/>
        </w:rPr>
      </w:pPr>
      <w:r w:rsidRPr="00941333">
        <w:rPr>
          <w:rFonts w:ascii="GHEA Grapalat" w:eastAsia="Times New Roman" w:hAnsi="GHEA Grapalat" w:cs="Times New Roman"/>
          <w:color w:val="000000"/>
          <w:lang w:val="en-US"/>
        </w:rPr>
        <w:t xml:space="preserve">2. </w:t>
      </w:r>
      <w:r w:rsidRPr="00941333">
        <w:rPr>
          <w:rFonts w:ascii="GHEA Grapalat" w:eastAsia="Times New Roman" w:hAnsi="GHEA Grapalat" w:cs="Sylfaen"/>
          <w:color w:val="000000"/>
        </w:rPr>
        <w:t>Աշխատակազմի</w:t>
      </w:r>
      <w:r w:rsidRPr="00941333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աշխատանքային</w:t>
      </w:r>
      <w:r w:rsidRPr="00941333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կարգապահական</w:t>
      </w:r>
      <w:r w:rsidRPr="00941333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ներքին</w:t>
      </w:r>
      <w:r w:rsidRPr="00941333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կանոնները</w:t>
      </w:r>
      <w:r w:rsidRPr="00941333">
        <w:rPr>
          <w:rFonts w:ascii="GHEA Grapalat" w:eastAsia="Times New Roman" w:hAnsi="GHEA Grapalat" w:cs="Times New Roman"/>
          <w:color w:val="000000"/>
          <w:lang w:val="en-US"/>
        </w:rPr>
        <w:t xml:space="preserve">` </w:t>
      </w:r>
      <w:r w:rsidRPr="00941333">
        <w:rPr>
          <w:rFonts w:ascii="GHEA Grapalat" w:eastAsia="Times New Roman" w:hAnsi="GHEA Grapalat" w:cs="Sylfaen"/>
          <w:color w:val="000000"/>
        </w:rPr>
        <w:t>Աշխատակազմում</w:t>
      </w:r>
      <w:r w:rsidRPr="00941333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աշխատանքային</w:t>
      </w:r>
      <w:r w:rsidRPr="00941333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կարգուկանոնը</w:t>
      </w:r>
      <w:r w:rsidRPr="00941333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սահմանող</w:t>
      </w:r>
      <w:r w:rsidRPr="00941333">
        <w:rPr>
          <w:rFonts w:ascii="GHEA Grapalat" w:eastAsia="Times New Roman" w:hAnsi="GHEA Grapalat" w:cs="Times New Roman"/>
          <w:color w:val="000000"/>
          <w:lang w:val="en-US"/>
        </w:rPr>
        <w:t xml:space="preserve">, </w:t>
      </w:r>
      <w:r w:rsidRPr="00941333">
        <w:rPr>
          <w:rFonts w:ascii="GHEA Grapalat" w:eastAsia="Times New Roman" w:hAnsi="GHEA Grapalat" w:cs="Sylfaen"/>
          <w:color w:val="000000"/>
        </w:rPr>
        <w:t>աշխատանքի</w:t>
      </w:r>
      <w:r w:rsidRPr="00941333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պայմանների</w:t>
      </w:r>
      <w:r w:rsidRPr="00941333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առանձնահատկություններն</w:t>
      </w:r>
      <w:r w:rsidRPr="00941333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արտահայտող</w:t>
      </w:r>
      <w:r w:rsidRPr="00941333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և</w:t>
      </w:r>
      <w:r w:rsidRPr="00941333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Աշխատակազմի</w:t>
      </w:r>
      <w:r w:rsidRPr="00941333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աշխատողների</w:t>
      </w:r>
      <w:r w:rsidRPr="00941333">
        <w:rPr>
          <w:rFonts w:ascii="GHEA Grapalat" w:eastAsia="Times New Roman" w:hAnsi="GHEA Grapalat" w:cs="Times New Roman"/>
          <w:color w:val="000000"/>
          <w:lang w:val="en-US"/>
        </w:rPr>
        <w:t xml:space="preserve">, </w:t>
      </w:r>
      <w:r w:rsidRPr="00941333">
        <w:rPr>
          <w:rFonts w:ascii="GHEA Grapalat" w:eastAsia="Times New Roman" w:hAnsi="GHEA Grapalat" w:cs="Sylfaen"/>
          <w:color w:val="000000"/>
        </w:rPr>
        <w:t>այդ</w:t>
      </w:r>
      <w:r w:rsidRPr="00941333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թվում</w:t>
      </w:r>
      <w:r w:rsidRPr="00941333">
        <w:rPr>
          <w:rFonts w:ascii="GHEA Grapalat" w:eastAsia="Times New Roman" w:hAnsi="GHEA Grapalat" w:cs="Times New Roman"/>
          <w:color w:val="000000"/>
          <w:lang w:val="en-US"/>
        </w:rPr>
        <w:t xml:space="preserve">` </w:t>
      </w:r>
      <w:r w:rsidRPr="00941333">
        <w:rPr>
          <w:rFonts w:ascii="GHEA Grapalat" w:eastAsia="Times New Roman" w:hAnsi="GHEA Grapalat" w:cs="Sylfaen"/>
          <w:color w:val="000000"/>
        </w:rPr>
        <w:t>համայնքային</w:t>
      </w:r>
      <w:r w:rsidRPr="00941333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ծառայողների</w:t>
      </w:r>
      <w:r w:rsidRPr="00941333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միջև</w:t>
      </w:r>
      <w:r w:rsidRPr="00941333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ծառայողական</w:t>
      </w:r>
      <w:r w:rsidRPr="00941333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փոխհարաբերությունները</w:t>
      </w:r>
      <w:r w:rsidRPr="00941333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կարգավորող</w:t>
      </w:r>
      <w:r w:rsidRPr="00941333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նորմերն</w:t>
      </w:r>
      <w:r w:rsidRPr="00941333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են</w:t>
      </w:r>
      <w:r w:rsidRPr="00941333">
        <w:rPr>
          <w:rFonts w:ascii="GHEA Grapalat" w:eastAsia="Times New Roman" w:hAnsi="GHEA Grapalat" w:cs="Times New Roman"/>
          <w:color w:val="000000"/>
          <w:lang w:val="en-US"/>
        </w:rPr>
        <w:t xml:space="preserve">, </w:t>
      </w:r>
      <w:r w:rsidRPr="00941333">
        <w:rPr>
          <w:rFonts w:ascii="GHEA Grapalat" w:eastAsia="Times New Roman" w:hAnsi="GHEA Grapalat" w:cs="Sylfaen"/>
          <w:color w:val="000000"/>
        </w:rPr>
        <w:t>որոնք</w:t>
      </w:r>
      <w:r w:rsidRPr="00941333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խախտողները</w:t>
      </w:r>
      <w:r w:rsidRPr="00941333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ենթակա</w:t>
      </w:r>
      <w:r w:rsidRPr="00941333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են</w:t>
      </w:r>
      <w:r w:rsidRPr="00941333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կարգապահական</w:t>
      </w:r>
      <w:r w:rsidRPr="00941333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պատասխանատվության՝</w:t>
      </w:r>
      <w:r w:rsidRPr="00941333">
        <w:rPr>
          <w:rFonts w:ascii="GHEA Grapalat" w:eastAsia="Times New Roman" w:hAnsi="GHEA Grapalat" w:cs="Times New Roman"/>
          <w:color w:val="000000"/>
          <w:lang w:val="en-US"/>
        </w:rPr>
        <w:t xml:space="preserve"> «</w:t>
      </w:r>
      <w:r w:rsidRPr="00941333">
        <w:rPr>
          <w:rFonts w:ascii="GHEA Grapalat" w:eastAsia="Times New Roman" w:hAnsi="GHEA Grapalat" w:cs="Sylfaen"/>
          <w:color w:val="000000"/>
        </w:rPr>
        <w:t>Համայնքային</w:t>
      </w:r>
      <w:r w:rsidRPr="00941333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ծառայության</w:t>
      </w:r>
      <w:r w:rsidRPr="00941333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մասին</w:t>
      </w:r>
      <w:r w:rsidRPr="00941333">
        <w:rPr>
          <w:rFonts w:ascii="GHEA Grapalat" w:eastAsia="Times New Roman" w:hAnsi="GHEA Grapalat" w:cs="Times New Roman"/>
          <w:color w:val="000000"/>
          <w:lang w:val="en-US"/>
        </w:rPr>
        <w:t xml:space="preserve">» </w:t>
      </w:r>
      <w:r w:rsidRPr="00941333">
        <w:rPr>
          <w:rFonts w:ascii="GHEA Grapalat" w:eastAsia="Times New Roman" w:hAnsi="GHEA Grapalat" w:cs="Sylfaen"/>
          <w:color w:val="000000"/>
        </w:rPr>
        <w:t>Հայաստանի</w:t>
      </w:r>
      <w:r w:rsidRPr="00941333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Հանրապետության</w:t>
      </w:r>
      <w:r w:rsidRPr="00941333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օրենքով</w:t>
      </w:r>
      <w:r w:rsidRPr="00941333">
        <w:rPr>
          <w:rFonts w:ascii="GHEA Grapalat" w:eastAsia="Times New Roman" w:hAnsi="GHEA Grapalat" w:cs="Times New Roman"/>
          <w:color w:val="000000"/>
          <w:lang w:val="en-US"/>
        </w:rPr>
        <w:t xml:space="preserve"> (</w:t>
      </w:r>
      <w:r w:rsidRPr="00941333">
        <w:rPr>
          <w:rFonts w:ascii="GHEA Grapalat" w:eastAsia="Times New Roman" w:hAnsi="GHEA Grapalat" w:cs="Sylfaen"/>
          <w:color w:val="000000"/>
        </w:rPr>
        <w:t>այսուհետ</w:t>
      </w:r>
      <w:r w:rsidRPr="00941333">
        <w:rPr>
          <w:rFonts w:ascii="GHEA Grapalat" w:eastAsia="Times New Roman" w:hAnsi="GHEA Grapalat" w:cs="Times New Roman"/>
          <w:color w:val="000000"/>
          <w:lang w:val="en-US"/>
        </w:rPr>
        <w:t xml:space="preserve">` </w:t>
      </w:r>
      <w:r w:rsidRPr="00941333">
        <w:rPr>
          <w:rFonts w:ascii="GHEA Grapalat" w:eastAsia="Times New Roman" w:hAnsi="GHEA Grapalat" w:cs="Sylfaen"/>
          <w:color w:val="000000"/>
        </w:rPr>
        <w:t>Օրենք</w:t>
      </w:r>
      <w:r w:rsidRPr="00941333">
        <w:rPr>
          <w:rFonts w:ascii="GHEA Grapalat" w:eastAsia="Times New Roman" w:hAnsi="GHEA Grapalat" w:cs="Times New Roman"/>
          <w:color w:val="000000"/>
          <w:lang w:val="en-US"/>
        </w:rPr>
        <w:t xml:space="preserve">) </w:t>
      </w:r>
      <w:r w:rsidRPr="00941333">
        <w:rPr>
          <w:rFonts w:ascii="GHEA Grapalat" w:eastAsia="Times New Roman" w:hAnsi="GHEA Grapalat" w:cs="Sylfaen"/>
          <w:color w:val="000000"/>
        </w:rPr>
        <w:t>և</w:t>
      </w:r>
      <w:r w:rsidRPr="00941333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Հայաստանի</w:t>
      </w:r>
      <w:r w:rsidRPr="00941333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Հանրապետության</w:t>
      </w:r>
      <w:r w:rsidRPr="00941333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աշխատանքային</w:t>
      </w:r>
      <w:r w:rsidRPr="00941333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օրենսգրքով</w:t>
      </w:r>
      <w:r w:rsidRPr="00941333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սահմանված</w:t>
      </w:r>
      <w:r w:rsidRPr="00941333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կարգով</w:t>
      </w:r>
      <w:r w:rsidRPr="00941333">
        <w:rPr>
          <w:rFonts w:ascii="GHEA Grapalat" w:eastAsia="Times New Roman" w:hAnsi="GHEA Grapalat" w:cs="Times New Roman"/>
          <w:color w:val="000000"/>
          <w:lang w:val="en-US"/>
        </w:rPr>
        <w:t>:</w:t>
      </w:r>
    </w:p>
    <w:p w:rsidR="00B71E90" w:rsidRPr="00941333" w:rsidRDefault="00B71E90" w:rsidP="001A503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en-US"/>
        </w:rPr>
      </w:pPr>
      <w:r w:rsidRPr="00941333">
        <w:rPr>
          <w:rFonts w:ascii="GHEA Grapalat" w:eastAsia="Times New Roman" w:hAnsi="GHEA Grapalat" w:cs="Times New Roman"/>
          <w:color w:val="000000"/>
          <w:lang w:val="en-US"/>
        </w:rPr>
        <w:t xml:space="preserve">3. </w:t>
      </w:r>
      <w:r w:rsidRPr="00941333">
        <w:rPr>
          <w:rFonts w:ascii="GHEA Grapalat" w:eastAsia="Times New Roman" w:hAnsi="GHEA Grapalat" w:cs="Sylfaen"/>
          <w:color w:val="000000"/>
        </w:rPr>
        <w:t>Աշխատակազմի</w:t>
      </w:r>
      <w:r w:rsidRPr="00941333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աշխատանքային</w:t>
      </w:r>
      <w:r w:rsidRPr="00941333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կարգապահական</w:t>
      </w:r>
      <w:r w:rsidRPr="00941333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ներքին</w:t>
      </w:r>
      <w:r w:rsidRPr="00941333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կանոնները</w:t>
      </w:r>
      <w:r w:rsidRPr="00941333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տարածվում</w:t>
      </w:r>
      <w:r w:rsidRPr="00941333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են</w:t>
      </w:r>
      <w:r w:rsidRPr="00941333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Աշխատակազմի</w:t>
      </w:r>
      <w:r w:rsidRPr="00941333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աշխատողների</w:t>
      </w:r>
      <w:r w:rsidRPr="00941333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վրա</w:t>
      </w:r>
      <w:r w:rsidRPr="00941333">
        <w:rPr>
          <w:rFonts w:ascii="GHEA Grapalat" w:eastAsia="Times New Roman" w:hAnsi="GHEA Grapalat" w:cs="Times New Roman"/>
          <w:color w:val="000000"/>
          <w:lang w:val="en-US"/>
        </w:rPr>
        <w:t>:</w:t>
      </w:r>
    </w:p>
    <w:p w:rsidR="00B71E90" w:rsidRPr="00941333" w:rsidRDefault="00B71E90" w:rsidP="001A503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en-US"/>
        </w:rPr>
      </w:pPr>
      <w:r w:rsidRPr="00941333">
        <w:rPr>
          <w:rFonts w:ascii="GHEA Grapalat" w:eastAsia="Times New Roman" w:hAnsi="GHEA Grapalat" w:cs="Times New Roman"/>
          <w:color w:val="000000"/>
          <w:lang w:val="en-US"/>
        </w:rPr>
        <w:t xml:space="preserve">4. </w:t>
      </w:r>
      <w:r w:rsidRPr="00941333">
        <w:rPr>
          <w:rFonts w:ascii="GHEA Grapalat" w:eastAsia="Times New Roman" w:hAnsi="GHEA Grapalat" w:cs="Sylfaen"/>
          <w:color w:val="000000"/>
        </w:rPr>
        <w:t>Սույն</w:t>
      </w:r>
      <w:r w:rsidRPr="00941333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կանոնակարգում</w:t>
      </w:r>
      <w:r w:rsidRPr="00941333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օգտագործվող</w:t>
      </w:r>
      <w:r w:rsidRPr="00941333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հասկացություններն</w:t>
      </w:r>
      <w:r w:rsidRPr="00941333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ունեն</w:t>
      </w:r>
      <w:r w:rsidRPr="00941333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հետևյալ</w:t>
      </w:r>
      <w:r w:rsidRPr="00941333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իմաստները</w:t>
      </w:r>
      <w:r w:rsidRPr="00941333">
        <w:rPr>
          <w:rFonts w:ascii="GHEA Grapalat" w:eastAsia="Times New Roman" w:hAnsi="GHEA Grapalat" w:cs="Times New Roman"/>
          <w:color w:val="000000"/>
          <w:lang w:val="en-US"/>
        </w:rPr>
        <w:t>`</w:t>
      </w:r>
    </w:p>
    <w:p w:rsidR="00B71E90" w:rsidRPr="00941333" w:rsidRDefault="00B71E90" w:rsidP="001A503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en-US"/>
        </w:rPr>
      </w:pPr>
      <w:r w:rsidRPr="00941333">
        <w:rPr>
          <w:rFonts w:ascii="GHEA Grapalat" w:eastAsia="Times New Roman" w:hAnsi="GHEA Grapalat" w:cs="Times New Roman"/>
          <w:color w:val="000000"/>
          <w:lang w:val="en-US"/>
        </w:rPr>
        <w:t>1)</w:t>
      </w:r>
      <w:r w:rsidRPr="00941333">
        <w:rPr>
          <w:rFonts w:ascii="Times New Roman" w:eastAsia="Times New Roman" w:hAnsi="Times New Roman" w:cs="Times New Roman"/>
          <w:color w:val="000000"/>
          <w:lang w:val="en-US"/>
        </w:rPr>
        <w:t> </w:t>
      </w:r>
      <w:r w:rsidRPr="00941333">
        <w:rPr>
          <w:rFonts w:ascii="GHEA Grapalat" w:eastAsia="Times New Roman" w:hAnsi="GHEA Grapalat" w:cs="Sylfaen"/>
          <w:b/>
          <w:bCs/>
          <w:color w:val="000000"/>
        </w:rPr>
        <w:t>Աշխատակազմի</w:t>
      </w:r>
      <w:r w:rsidRPr="00941333">
        <w:rPr>
          <w:rFonts w:ascii="GHEA Grapalat" w:eastAsia="Times New Roman" w:hAnsi="GHEA Grapalat" w:cs="Times New Roman"/>
          <w:b/>
          <w:bCs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b/>
          <w:bCs/>
          <w:color w:val="000000"/>
        </w:rPr>
        <w:t>համայնքային</w:t>
      </w:r>
      <w:r w:rsidRPr="00941333">
        <w:rPr>
          <w:rFonts w:ascii="GHEA Grapalat" w:eastAsia="Times New Roman" w:hAnsi="GHEA Grapalat" w:cs="Times New Roman"/>
          <w:b/>
          <w:bCs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b/>
          <w:bCs/>
          <w:color w:val="000000"/>
        </w:rPr>
        <w:t>ծառայողներ</w:t>
      </w:r>
      <w:r w:rsidRPr="00941333">
        <w:rPr>
          <w:rFonts w:ascii="GHEA Grapalat" w:eastAsia="Times New Roman" w:hAnsi="GHEA Grapalat" w:cs="Times New Roman"/>
          <w:b/>
          <w:bCs/>
          <w:color w:val="000000"/>
          <w:lang w:val="en-US"/>
        </w:rPr>
        <w:t>`</w:t>
      </w:r>
      <w:r w:rsidRPr="00941333">
        <w:rPr>
          <w:rFonts w:ascii="Times New Roman" w:eastAsia="Times New Roman" w:hAnsi="Times New Roman" w:cs="Times New Roman"/>
          <w:color w:val="000000"/>
          <w:lang w:val="en-US"/>
        </w:rPr>
        <w:t> </w:t>
      </w:r>
      <w:r w:rsidRPr="00941333">
        <w:rPr>
          <w:rFonts w:ascii="GHEA Grapalat" w:eastAsia="Times New Roman" w:hAnsi="GHEA Grapalat" w:cs="Sylfaen"/>
          <w:color w:val="000000"/>
        </w:rPr>
        <w:t>Աշխատակազմի</w:t>
      </w:r>
      <w:r w:rsidRPr="00941333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համայնքային</w:t>
      </w:r>
      <w:r w:rsidRPr="00941333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ծառայության</w:t>
      </w:r>
      <w:r w:rsidRPr="00941333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պաշտոնների</w:t>
      </w:r>
      <w:r w:rsidRPr="00941333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անվանացանկով</w:t>
      </w:r>
      <w:r w:rsidRPr="00941333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նախատեսված</w:t>
      </w:r>
      <w:r w:rsidRPr="00941333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պաշտոններ</w:t>
      </w:r>
      <w:r w:rsidRPr="00941333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զբաղեցնող</w:t>
      </w:r>
      <w:r w:rsidRPr="00941333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անձինք</w:t>
      </w:r>
      <w:r w:rsidRPr="00941333">
        <w:rPr>
          <w:rFonts w:ascii="GHEA Grapalat" w:eastAsia="Times New Roman" w:hAnsi="GHEA Grapalat" w:cs="Times New Roman"/>
          <w:color w:val="000000"/>
          <w:lang w:val="en-US"/>
        </w:rPr>
        <w:t>.</w:t>
      </w:r>
    </w:p>
    <w:p w:rsidR="00B71E90" w:rsidRPr="00941333" w:rsidRDefault="00B71E90" w:rsidP="001A503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en-US"/>
        </w:rPr>
      </w:pPr>
      <w:r w:rsidRPr="00941333">
        <w:rPr>
          <w:rFonts w:ascii="GHEA Grapalat" w:eastAsia="Times New Roman" w:hAnsi="GHEA Grapalat" w:cs="Times New Roman"/>
          <w:color w:val="000000"/>
          <w:lang w:val="en-US"/>
        </w:rPr>
        <w:t>2)</w:t>
      </w:r>
      <w:r w:rsidRPr="00941333">
        <w:rPr>
          <w:rFonts w:ascii="Times New Roman" w:eastAsia="Times New Roman" w:hAnsi="Times New Roman" w:cs="Times New Roman"/>
          <w:color w:val="000000"/>
          <w:lang w:val="en-US"/>
        </w:rPr>
        <w:t> </w:t>
      </w:r>
      <w:r w:rsidRPr="00941333">
        <w:rPr>
          <w:rFonts w:ascii="GHEA Grapalat" w:eastAsia="Times New Roman" w:hAnsi="GHEA Grapalat" w:cs="Sylfaen"/>
          <w:b/>
          <w:bCs/>
          <w:color w:val="000000"/>
        </w:rPr>
        <w:t>Աշխատակազմի</w:t>
      </w:r>
      <w:r w:rsidRPr="00941333">
        <w:rPr>
          <w:rFonts w:ascii="GHEA Grapalat" w:eastAsia="Times New Roman" w:hAnsi="GHEA Grapalat" w:cs="Times New Roman"/>
          <w:b/>
          <w:bCs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b/>
          <w:bCs/>
          <w:color w:val="000000"/>
        </w:rPr>
        <w:t>աշխատողներ</w:t>
      </w:r>
      <w:r w:rsidRPr="00941333">
        <w:rPr>
          <w:rFonts w:ascii="GHEA Grapalat" w:eastAsia="Times New Roman" w:hAnsi="GHEA Grapalat" w:cs="Times New Roman"/>
          <w:b/>
          <w:bCs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b/>
          <w:bCs/>
          <w:color w:val="000000"/>
        </w:rPr>
        <w:t>կամ</w:t>
      </w:r>
      <w:r w:rsidRPr="00941333">
        <w:rPr>
          <w:rFonts w:ascii="GHEA Grapalat" w:eastAsia="Times New Roman" w:hAnsi="GHEA Grapalat" w:cs="Times New Roman"/>
          <w:b/>
          <w:bCs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b/>
          <w:bCs/>
          <w:color w:val="000000"/>
        </w:rPr>
        <w:t>աշխատողներ՝</w:t>
      </w:r>
      <w:r w:rsidRPr="00941333">
        <w:rPr>
          <w:rFonts w:ascii="Times New Roman" w:eastAsia="Times New Roman" w:hAnsi="Times New Roman" w:cs="Times New Roman"/>
          <w:color w:val="000000"/>
          <w:lang w:val="en-US"/>
        </w:rPr>
        <w:t> </w:t>
      </w:r>
      <w:r w:rsidRPr="00941333">
        <w:rPr>
          <w:rFonts w:ascii="GHEA Grapalat" w:eastAsia="Times New Roman" w:hAnsi="GHEA Grapalat" w:cs="Sylfaen"/>
          <w:color w:val="000000"/>
        </w:rPr>
        <w:t>Աշխատակազմի</w:t>
      </w:r>
      <w:r w:rsidRPr="00941333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համայնքային</w:t>
      </w:r>
      <w:r w:rsidRPr="00941333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ծառայողները</w:t>
      </w:r>
      <w:r w:rsidRPr="00941333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և</w:t>
      </w:r>
      <w:r w:rsidRPr="00941333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Աշխատակազմի</w:t>
      </w:r>
      <w:r w:rsidRPr="00941333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մյուս</w:t>
      </w:r>
      <w:r w:rsidRPr="00941333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աշխատողները</w:t>
      </w:r>
      <w:r w:rsidRPr="00941333">
        <w:rPr>
          <w:rFonts w:ascii="GHEA Grapalat" w:eastAsia="Times New Roman" w:hAnsi="GHEA Grapalat" w:cs="Times New Roman"/>
          <w:color w:val="000000"/>
          <w:lang w:val="en-US"/>
        </w:rPr>
        <w:t>.</w:t>
      </w:r>
    </w:p>
    <w:p w:rsidR="00B71E90" w:rsidRPr="00941333" w:rsidRDefault="00B71E90" w:rsidP="001A503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en-US"/>
        </w:rPr>
      </w:pPr>
      <w:r w:rsidRPr="00941333">
        <w:rPr>
          <w:rFonts w:ascii="GHEA Grapalat" w:eastAsia="Times New Roman" w:hAnsi="GHEA Grapalat" w:cs="Times New Roman"/>
          <w:color w:val="000000"/>
          <w:lang w:val="en-US"/>
        </w:rPr>
        <w:t>3)</w:t>
      </w:r>
      <w:r w:rsidRPr="00941333">
        <w:rPr>
          <w:rFonts w:ascii="Times New Roman" w:eastAsia="Times New Roman" w:hAnsi="Times New Roman" w:cs="Times New Roman"/>
          <w:color w:val="000000"/>
          <w:lang w:val="en-US"/>
        </w:rPr>
        <w:t> </w:t>
      </w:r>
      <w:r w:rsidRPr="00941333">
        <w:rPr>
          <w:rFonts w:ascii="GHEA Grapalat" w:eastAsia="Times New Roman" w:hAnsi="GHEA Grapalat" w:cs="Sylfaen"/>
          <w:b/>
          <w:bCs/>
          <w:color w:val="000000"/>
        </w:rPr>
        <w:t>Աշխատակազմի</w:t>
      </w:r>
      <w:r w:rsidRPr="00941333">
        <w:rPr>
          <w:rFonts w:ascii="GHEA Grapalat" w:eastAsia="Times New Roman" w:hAnsi="GHEA Grapalat" w:cs="Times New Roman"/>
          <w:b/>
          <w:bCs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b/>
          <w:bCs/>
          <w:color w:val="000000"/>
        </w:rPr>
        <w:t>մյուս</w:t>
      </w:r>
      <w:r w:rsidRPr="00941333">
        <w:rPr>
          <w:rFonts w:ascii="GHEA Grapalat" w:eastAsia="Times New Roman" w:hAnsi="GHEA Grapalat" w:cs="Times New Roman"/>
          <w:b/>
          <w:bCs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b/>
          <w:bCs/>
          <w:color w:val="000000"/>
        </w:rPr>
        <w:t>աշխատողներ՝</w:t>
      </w:r>
      <w:r w:rsidRPr="00941333">
        <w:rPr>
          <w:rFonts w:ascii="Times New Roman" w:eastAsia="Times New Roman" w:hAnsi="Times New Roman" w:cs="Times New Roman"/>
          <w:color w:val="000000"/>
          <w:lang w:val="en-US"/>
        </w:rPr>
        <w:t> </w:t>
      </w:r>
      <w:r w:rsidR="007C68A5" w:rsidRPr="00941333">
        <w:rPr>
          <w:rFonts w:ascii="GHEA Grapalat" w:eastAsia="Times New Roman" w:hAnsi="GHEA Grapalat" w:cs="Sylfaen"/>
          <w:color w:val="000000"/>
        </w:rPr>
        <w:t>համայնքի</w:t>
      </w:r>
      <w:r w:rsidR="007C68A5" w:rsidRPr="00941333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="007C68A5" w:rsidRPr="00941333">
        <w:rPr>
          <w:rFonts w:ascii="GHEA Grapalat" w:eastAsia="Times New Roman" w:hAnsi="GHEA Grapalat" w:cs="Sylfaen"/>
          <w:color w:val="000000"/>
        </w:rPr>
        <w:t>ղեկավարի</w:t>
      </w:r>
      <w:r w:rsidR="007C68A5" w:rsidRPr="007C68A5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="007C68A5">
        <w:rPr>
          <w:rFonts w:ascii="GHEA Grapalat" w:eastAsia="Times New Roman" w:hAnsi="GHEA Grapalat" w:cs="Sylfaen"/>
          <w:color w:val="000000"/>
          <w:lang w:val="en-US"/>
        </w:rPr>
        <w:t>տեղակալ,</w:t>
      </w:r>
      <w:r w:rsidR="00384112">
        <w:rPr>
          <w:rFonts w:ascii="GHEA Grapalat" w:eastAsia="Times New Roman" w:hAnsi="GHEA Grapalat" w:cs="Sylfaen"/>
          <w:color w:val="000000"/>
          <w:lang w:val="en-US"/>
        </w:rPr>
        <w:t xml:space="preserve"> վարչական ղեկավարներ,</w:t>
      </w:r>
      <w:r w:rsidR="007C68A5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համայնքի</w:t>
      </w:r>
      <w:r w:rsidRPr="00941333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ղեկավարի</w:t>
      </w:r>
      <w:r w:rsidRPr="00941333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խորհրդական</w:t>
      </w:r>
      <w:r w:rsidRPr="00941333">
        <w:rPr>
          <w:rFonts w:ascii="GHEA Grapalat" w:eastAsia="Times New Roman" w:hAnsi="GHEA Grapalat" w:cs="Times New Roman"/>
          <w:color w:val="000000"/>
          <w:lang w:val="en-US"/>
        </w:rPr>
        <w:t>,</w:t>
      </w:r>
      <w:r w:rsidRPr="00941333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="00384112">
        <w:rPr>
          <w:rFonts w:ascii="GHEA Grapalat" w:eastAsia="Times New Roman" w:hAnsi="GHEA Grapalat" w:cs="Sylfaen"/>
          <w:color w:val="000000"/>
          <w:lang w:val="en-US"/>
        </w:rPr>
        <w:t xml:space="preserve">համայնքի ղեկավարի օգնական, </w:t>
      </w:r>
      <w:r w:rsidR="00384112">
        <w:rPr>
          <w:rFonts w:ascii="GHEA Grapalat" w:eastAsia="Times New Roman" w:hAnsi="GHEA Grapalat" w:cs="Sylfaen"/>
          <w:color w:val="000000"/>
        </w:rPr>
        <w:t>մամ</w:t>
      </w:r>
      <w:r w:rsidR="00384112">
        <w:rPr>
          <w:rFonts w:ascii="GHEA Grapalat" w:eastAsia="Times New Roman" w:hAnsi="GHEA Grapalat" w:cs="Sylfaen"/>
          <w:color w:val="000000"/>
          <w:lang w:val="en-US"/>
        </w:rPr>
        <w:t>լո</w:t>
      </w:r>
      <w:r w:rsidRPr="00941333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  <w:lang w:val="en-US"/>
        </w:rPr>
        <w:t xml:space="preserve">խոսնակ, </w:t>
      </w:r>
      <w:r w:rsidRPr="00941333">
        <w:rPr>
          <w:rFonts w:ascii="GHEA Grapalat" w:eastAsia="Times New Roman" w:hAnsi="GHEA Grapalat" w:cs="Times New Roman"/>
          <w:color w:val="000000"/>
          <w:lang w:val="en-US"/>
        </w:rPr>
        <w:t xml:space="preserve">տեխնիկական սպասարկում իրականացնող աշխատողներ, </w:t>
      </w:r>
      <w:r w:rsidRPr="00941333">
        <w:rPr>
          <w:rFonts w:ascii="GHEA Grapalat" w:eastAsia="Times New Roman" w:hAnsi="GHEA Grapalat" w:cs="Sylfaen"/>
          <w:color w:val="000000"/>
        </w:rPr>
        <w:t>և</w:t>
      </w:r>
      <w:r w:rsidRPr="00941333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ժամկետային</w:t>
      </w:r>
      <w:r w:rsidRPr="00941333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աշխատանքային</w:t>
      </w:r>
      <w:r w:rsidRPr="00941333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պայմանագրով</w:t>
      </w:r>
      <w:r w:rsidRPr="00941333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աշխատողներ</w:t>
      </w:r>
      <w:r w:rsidR="00384112">
        <w:rPr>
          <w:rFonts w:ascii="GHEA Grapalat" w:eastAsia="Times New Roman" w:hAnsi="GHEA Grapalat" w:cs="Sylfaen"/>
          <w:color w:val="000000"/>
          <w:lang w:val="en-US"/>
        </w:rPr>
        <w:t>, քաղաքացիական աշխատանք կատարողներ</w:t>
      </w:r>
      <w:r w:rsidRPr="00941333">
        <w:rPr>
          <w:rFonts w:ascii="GHEA Grapalat" w:eastAsia="Times New Roman" w:hAnsi="GHEA Grapalat" w:cs="Times New Roman"/>
          <w:color w:val="000000"/>
          <w:lang w:val="en-US"/>
        </w:rPr>
        <w:t>.</w:t>
      </w:r>
    </w:p>
    <w:p w:rsidR="00B71E90" w:rsidRPr="00941333" w:rsidRDefault="00B71E90" w:rsidP="001A503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en-US"/>
        </w:rPr>
      </w:pPr>
      <w:r w:rsidRPr="00941333">
        <w:rPr>
          <w:rFonts w:ascii="GHEA Grapalat" w:eastAsia="Times New Roman" w:hAnsi="GHEA Grapalat" w:cs="Times New Roman"/>
          <w:color w:val="000000"/>
          <w:lang w:val="en-US"/>
        </w:rPr>
        <w:t>4)</w:t>
      </w:r>
      <w:r w:rsidRPr="00941333">
        <w:rPr>
          <w:rFonts w:ascii="Times New Roman" w:eastAsia="Times New Roman" w:hAnsi="Times New Roman" w:cs="Times New Roman"/>
          <w:color w:val="000000"/>
          <w:lang w:val="en-US"/>
        </w:rPr>
        <w:t> </w:t>
      </w:r>
      <w:r w:rsidRPr="00941333">
        <w:rPr>
          <w:rFonts w:ascii="GHEA Grapalat" w:eastAsia="Times New Roman" w:hAnsi="GHEA Grapalat" w:cs="Sylfaen"/>
          <w:b/>
          <w:bCs/>
          <w:color w:val="000000"/>
        </w:rPr>
        <w:t>աշխատողի</w:t>
      </w:r>
      <w:r w:rsidRPr="00941333">
        <w:rPr>
          <w:rFonts w:ascii="GHEA Grapalat" w:eastAsia="Times New Roman" w:hAnsi="GHEA Grapalat" w:cs="Times New Roman"/>
          <w:b/>
          <w:bCs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b/>
          <w:bCs/>
          <w:color w:val="000000"/>
        </w:rPr>
        <w:t>անմիջական</w:t>
      </w:r>
      <w:r w:rsidRPr="00941333">
        <w:rPr>
          <w:rFonts w:ascii="GHEA Grapalat" w:eastAsia="Times New Roman" w:hAnsi="GHEA Grapalat" w:cs="Times New Roman"/>
          <w:b/>
          <w:bCs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b/>
          <w:bCs/>
          <w:color w:val="000000"/>
        </w:rPr>
        <w:t>ղեկավար՝</w:t>
      </w:r>
    </w:p>
    <w:p w:rsidR="00B71E90" w:rsidRPr="00941333" w:rsidRDefault="00B71E90" w:rsidP="001A5036">
      <w:pPr>
        <w:spacing w:after="0" w:line="240" w:lineRule="auto"/>
        <w:rPr>
          <w:rFonts w:ascii="GHEA Grapalat" w:eastAsia="Times New Roman" w:hAnsi="GHEA Grapalat" w:cs="Sylfaen"/>
          <w:color w:val="000000"/>
          <w:lang w:val="en-US"/>
        </w:rPr>
      </w:pPr>
      <w:r w:rsidRPr="00941333">
        <w:rPr>
          <w:rFonts w:ascii="GHEA Grapalat" w:eastAsia="Times New Roman" w:hAnsi="GHEA Grapalat" w:cs="Sylfaen"/>
          <w:color w:val="000000"/>
        </w:rPr>
        <w:t>Աշխատակազմի</w:t>
      </w:r>
      <w:r w:rsidRPr="00941333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համայնքային</w:t>
      </w:r>
      <w:r w:rsidRPr="00941333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ծառայողների</w:t>
      </w:r>
      <w:r w:rsidRPr="00941333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համար՝</w:t>
      </w:r>
      <w:r w:rsidRPr="00941333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նրանց</w:t>
      </w:r>
      <w:r w:rsidRPr="00941333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պաշտոնի</w:t>
      </w:r>
      <w:r w:rsidRPr="00941333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անձնագրով</w:t>
      </w:r>
      <w:r w:rsidRPr="00941333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նախատեսված</w:t>
      </w:r>
      <w:r w:rsidRPr="00941333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այն</w:t>
      </w:r>
      <w:r w:rsidRPr="00941333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պաշտոնատար</w:t>
      </w:r>
      <w:r w:rsidRPr="00941333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անձինք</w:t>
      </w:r>
      <w:r w:rsidRPr="00941333">
        <w:rPr>
          <w:rFonts w:ascii="GHEA Grapalat" w:eastAsia="Times New Roman" w:hAnsi="GHEA Grapalat" w:cs="Times New Roman"/>
          <w:color w:val="000000"/>
          <w:lang w:val="en-US"/>
        </w:rPr>
        <w:t xml:space="preserve">, </w:t>
      </w:r>
      <w:r w:rsidRPr="00941333">
        <w:rPr>
          <w:rFonts w:ascii="GHEA Grapalat" w:eastAsia="Times New Roman" w:hAnsi="GHEA Grapalat" w:cs="Sylfaen"/>
          <w:color w:val="000000"/>
        </w:rPr>
        <w:t>որոնց</w:t>
      </w:r>
      <w:r w:rsidRPr="00941333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անմիջականորեն</w:t>
      </w:r>
      <w:r w:rsidRPr="00941333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ենթակա</w:t>
      </w:r>
      <w:r w:rsidRPr="00941333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ու</w:t>
      </w:r>
      <w:r w:rsidRPr="00941333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հաշվետու</w:t>
      </w:r>
      <w:r w:rsidRPr="00941333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են</w:t>
      </w:r>
      <w:r w:rsidRPr="00941333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համայնքային</w:t>
      </w:r>
      <w:r w:rsidRPr="00941333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ծառայողները</w:t>
      </w:r>
      <w:r w:rsidRPr="00941333">
        <w:rPr>
          <w:rFonts w:ascii="GHEA Grapalat" w:eastAsia="Times New Roman" w:hAnsi="GHEA Grapalat" w:cs="Sylfaen"/>
          <w:color w:val="000000"/>
          <w:lang w:val="en-US"/>
        </w:rPr>
        <w:t>.</w:t>
      </w:r>
    </w:p>
    <w:p w:rsidR="00B71E90" w:rsidRPr="00941333" w:rsidRDefault="00B71E90" w:rsidP="001A5036">
      <w:pPr>
        <w:spacing w:after="0" w:line="240" w:lineRule="auto"/>
        <w:rPr>
          <w:rFonts w:ascii="GHEA Grapalat" w:eastAsia="Times New Roman" w:hAnsi="GHEA Grapalat" w:cs="Sylfaen"/>
          <w:color w:val="000000"/>
          <w:lang w:val="en-US"/>
        </w:rPr>
      </w:pPr>
      <w:r w:rsidRPr="00941333">
        <w:rPr>
          <w:rFonts w:ascii="GHEA Grapalat" w:eastAsia="Times New Roman" w:hAnsi="GHEA Grapalat" w:cs="Sylfaen"/>
          <w:color w:val="000000"/>
          <w:lang w:val="en-US"/>
        </w:rPr>
        <w:tab/>
      </w:r>
      <w:r w:rsidRPr="00941333">
        <w:rPr>
          <w:rFonts w:ascii="GHEA Grapalat" w:eastAsia="Times New Roman" w:hAnsi="GHEA Grapalat" w:cs="Sylfaen"/>
          <w:color w:val="000000"/>
        </w:rPr>
        <w:t>ա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. </w:t>
      </w:r>
      <w:r w:rsidRPr="00941333">
        <w:rPr>
          <w:rFonts w:ascii="GHEA Grapalat" w:eastAsia="Times New Roman" w:hAnsi="GHEA Grapalat" w:cs="Sylfaen"/>
          <w:color w:val="000000"/>
        </w:rPr>
        <w:t>համայնքի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ղեկա</w:t>
      </w:r>
      <w:r w:rsidR="00951764" w:rsidRPr="00941333">
        <w:rPr>
          <w:rFonts w:ascii="GHEA Grapalat" w:eastAsia="Times New Roman" w:hAnsi="GHEA Grapalat" w:cs="Sylfaen"/>
          <w:color w:val="000000"/>
        </w:rPr>
        <w:t>վարի</w:t>
      </w:r>
      <w:r w:rsidR="00951764"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="00951764" w:rsidRPr="00941333">
        <w:rPr>
          <w:rFonts w:ascii="GHEA Grapalat" w:eastAsia="Times New Roman" w:hAnsi="GHEA Grapalat" w:cs="Sylfaen"/>
          <w:color w:val="000000"/>
        </w:rPr>
        <w:t>տեղակալի</w:t>
      </w:r>
      <w:r w:rsidR="00951764" w:rsidRPr="000979FA">
        <w:rPr>
          <w:rFonts w:ascii="GHEA Grapalat" w:eastAsia="Times New Roman" w:hAnsi="GHEA Grapalat" w:cs="Sylfaen"/>
          <w:color w:val="000000"/>
          <w:lang w:val="en-US"/>
        </w:rPr>
        <w:t>,</w:t>
      </w:r>
      <w:r w:rsidR="002B16FF">
        <w:rPr>
          <w:rFonts w:ascii="GHEA Grapalat" w:eastAsia="Times New Roman" w:hAnsi="GHEA Grapalat" w:cs="Sylfaen"/>
          <w:color w:val="000000"/>
          <w:lang w:val="en-US"/>
        </w:rPr>
        <w:t>վարչական ղեկավարների</w:t>
      </w:r>
      <w:r w:rsidR="00951764"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="00951764" w:rsidRPr="00941333">
        <w:rPr>
          <w:rFonts w:ascii="GHEA Grapalat" w:eastAsia="Times New Roman" w:hAnsi="GHEA Grapalat" w:cs="Sylfaen"/>
          <w:color w:val="000000"/>
        </w:rPr>
        <w:t>խորհրդականի</w:t>
      </w:r>
      <w:r w:rsidR="002B16FF">
        <w:rPr>
          <w:rFonts w:ascii="GHEA Grapalat" w:eastAsia="Times New Roman" w:hAnsi="GHEA Grapalat" w:cs="Sylfaen"/>
          <w:color w:val="000000"/>
          <w:lang w:val="en-US"/>
        </w:rPr>
        <w:t>,</w:t>
      </w:r>
      <w:r w:rsidR="002B16FF" w:rsidRPr="002B16FF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="002B16FF">
        <w:rPr>
          <w:rFonts w:ascii="GHEA Grapalat" w:eastAsia="Times New Roman" w:hAnsi="GHEA Grapalat" w:cs="Sylfaen"/>
          <w:color w:val="000000"/>
          <w:lang w:val="en-US"/>
        </w:rPr>
        <w:t xml:space="preserve">համայնքի ղեկավարի օգնականի </w:t>
      </w:r>
      <w:r w:rsidR="00951764"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="00951764" w:rsidRPr="00941333">
        <w:rPr>
          <w:rFonts w:ascii="GHEA Grapalat" w:eastAsia="Times New Roman" w:hAnsi="GHEA Grapalat" w:cs="Sylfaen"/>
          <w:color w:val="000000"/>
        </w:rPr>
        <w:t>և</w:t>
      </w:r>
      <w:r w:rsidR="00951764"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="00951764" w:rsidRPr="00941333">
        <w:rPr>
          <w:rFonts w:ascii="GHEA Grapalat" w:eastAsia="Times New Roman" w:hAnsi="GHEA Grapalat" w:cs="Sylfaen"/>
          <w:color w:val="000000"/>
        </w:rPr>
        <w:t>Աշխատակազմի</w:t>
      </w:r>
      <w:r w:rsidR="00951764"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="00951764" w:rsidRPr="00941333">
        <w:rPr>
          <w:rFonts w:ascii="GHEA Grapalat" w:eastAsia="Times New Roman" w:hAnsi="GHEA Grapalat" w:cs="Sylfaen"/>
          <w:color w:val="000000"/>
        </w:rPr>
        <w:t>քարտուղարի</w:t>
      </w:r>
      <w:r w:rsidR="00951764"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="00951764" w:rsidRPr="00941333">
        <w:rPr>
          <w:rFonts w:ascii="GHEA Grapalat" w:eastAsia="Times New Roman" w:hAnsi="GHEA Grapalat" w:cs="Sylfaen"/>
          <w:color w:val="000000"/>
        </w:rPr>
        <w:t>համար</w:t>
      </w:r>
      <w:r w:rsidR="00951764" w:rsidRPr="000979FA">
        <w:rPr>
          <w:rFonts w:ascii="GHEA Grapalat" w:eastAsia="Times New Roman" w:hAnsi="GHEA Grapalat" w:cs="Sylfaen"/>
          <w:color w:val="000000"/>
          <w:lang w:val="en-US"/>
        </w:rPr>
        <w:t xml:space="preserve">` </w:t>
      </w:r>
      <w:r w:rsidR="00951764" w:rsidRPr="00941333">
        <w:rPr>
          <w:rFonts w:ascii="GHEA Grapalat" w:eastAsia="Times New Roman" w:hAnsi="GHEA Grapalat" w:cs="Sylfaen"/>
          <w:color w:val="000000"/>
        </w:rPr>
        <w:t>համայնքի</w:t>
      </w:r>
      <w:r w:rsidR="00951764"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="00951764" w:rsidRPr="00941333">
        <w:rPr>
          <w:rFonts w:ascii="GHEA Grapalat" w:eastAsia="Times New Roman" w:hAnsi="GHEA Grapalat" w:cs="Sylfaen"/>
          <w:color w:val="000000"/>
        </w:rPr>
        <w:t>ղեկավարը</w:t>
      </w:r>
      <w:r w:rsidR="00951764" w:rsidRPr="000979FA">
        <w:rPr>
          <w:rFonts w:ascii="GHEA Grapalat" w:eastAsia="Times New Roman" w:hAnsi="GHEA Grapalat" w:cs="Sylfaen"/>
          <w:color w:val="000000"/>
          <w:lang w:val="en-US"/>
        </w:rPr>
        <w:t>.</w:t>
      </w:r>
    </w:p>
    <w:p w:rsidR="00951764" w:rsidRPr="00941333" w:rsidRDefault="00951764" w:rsidP="001A5036">
      <w:pPr>
        <w:spacing w:after="0" w:line="240" w:lineRule="auto"/>
        <w:rPr>
          <w:rFonts w:ascii="GHEA Grapalat" w:eastAsia="Times New Roman" w:hAnsi="GHEA Grapalat" w:cs="Sylfaen"/>
          <w:color w:val="000000"/>
          <w:lang w:val="en-US"/>
        </w:rPr>
      </w:pPr>
      <w:r w:rsidRPr="00941333">
        <w:rPr>
          <w:rFonts w:ascii="GHEA Grapalat" w:eastAsia="Times New Roman" w:hAnsi="GHEA Grapalat" w:cs="Sylfaen"/>
          <w:color w:val="000000"/>
          <w:lang w:val="en-US"/>
        </w:rPr>
        <w:tab/>
        <w:t>բ. Աշխատակազմի ստորաբաժանումների ղեկավարների համար` Աշխատակազմի քարտուղարը.</w:t>
      </w:r>
    </w:p>
    <w:p w:rsidR="00951764" w:rsidRPr="00941333" w:rsidRDefault="00951764" w:rsidP="001A5036">
      <w:pPr>
        <w:spacing w:after="0" w:line="240" w:lineRule="auto"/>
        <w:rPr>
          <w:rFonts w:ascii="GHEA Grapalat" w:eastAsia="Times New Roman" w:hAnsi="GHEA Grapalat" w:cs="Sylfaen"/>
          <w:color w:val="000000"/>
          <w:lang w:val="en-US"/>
        </w:rPr>
      </w:pPr>
      <w:r w:rsidRPr="00941333">
        <w:rPr>
          <w:rFonts w:ascii="GHEA Grapalat" w:eastAsia="Times New Roman" w:hAnsi="GHEA Grapalat" w:cs="Sylfaen"/>
          <w:color w:val="000000"/>
          <w:lang w:val="en-US"/>
        </w:rPr>
        <w:tab/>
        <w:t>գ. Աշխատակազմի ստորաբաժանումների մյուս համայնքային ծառայողների և մյուս աշխատողների համար` այդ ստորաբաժանման ղեկավարը.</w:t>
      </w:r>
    </w:p>
    <w:p w:rsidR="00951764" w:rsidRPr="00941333" w:rsidRDefault="00951764" w:rsidP="001A5036">
      <w:pPr>
        <w:spacing w:after="0" w:line="240" w:lineRule="auto"/>
        <w:rPr>
          <w:rFonts w:ascii="GHEA Grapalat" w:eastAsia="Times New Roman" w:hAnsi="GHEA Grapalat" w:cs="Sylfaen"/>
          <w:color w:val="000000"/>
          <w:lang w:val="en-US"/>
        </w:rPr>
      </w:pPr>
      <w:r w:rsidRPr="00941333">
        <w:rPr>
          <w:rFonts w:ascii="GHEA Grapalat" w:eastAsia="Times New Roman" w:hAnsi="GHEA Grapalat" w:cs="Sylfaen"/>
          <w:color w:val="000000"/>
          <w:lang w:val="en-US"/>
        </w:rPr>
        <w:tab/>
        <w:t>դ. Աշխատակազմի ստորաբաժանումներիկազմում չընդգրկված համայնքային ծառայողների, տեխնիկական սպասարկում իրականացնող աշխատողների և ժամկետային աշխատանքային պայմանագրով աշխատողների համար` Աշխատակազմի քարտուղարը:</w:t>
      </w:r>
    </w:p>
    <w:p w:rsidR="00951764" w:rsidRPr="00941333" w:rsidRDefault="00951764" w:rsidP="001A503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lang w:val="en-US"/>
        </w:rPr>
      </w:pPr>
      <w:r w:rsidRPr="00941333">
        <w:rPr>
          <w:rFonts w:ascii="GHEA Grapalat" w:eastAsia="Times New Roman" w:hAnsi="GHEA Grapalat" w:cs="Sylfaen"/>
          <w:color w:val="000000"/>
          <w:lang w:val="en-US"/>
        </w:rPr>
        <w:tab/>
        <w:t>5)</w:t>
      </w:r>
      <w:r w:rsidRPr="00941333">
        <w:rPr>
          <w:rFonts w:ascii="Times New Roman" w:eastAsia="Times New Roman" w:hAnsi="Times New Roman" w:cs="Times New Roman"/>
          <w:color w:val="000000"/>
          <w:lang w:val="en-US"/>
        </w:rPr>
        <w:t> </w:t>
      </w:r>
      <w:r w:rsidRPr="00941333">
        <w:rPr>
          <w:rFonts w:ascii="GHEA Grapalat" w:eastAsia="Times New Roman" w:hAnsi="GHEA Grapalat" w:cs="Sylfaen"/>
          <w:b/>
          <w:bCs/>
          <w:color w:val="000000"/>
        </w:rPr>
        <w:t>աշխատանքի</w:t>
      </w:r>
      <w:r w:rsidRPr="00941333">
        <w:rPr>
          <w:rFonts w:ascii="GHEA Grapalat" w:eastAsia="Times New Roman" w:hAnsi="GHEA Grapalat" w:cs="Times New Roman"/>
          <w:b/>
          <w:bCs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b/>
          <w:bCs/>
          <w:color w:val="000000"/>
        </w:rPr>
        <w:t>վայր՝</w:t>
      </w:r>
      <w:r w:rsidRPr="00941333">
        <w:rPr>
          <w:rFonts w:ascii="Times New Roman" w:eastAsia="Times New Roman" w:hAnsi="Times New Roman" w:cs="Times New Roman"/>
          <w:color w:val="000000"/>
          <w:lang w:val="en-US"/>
        </w:rPr>
        <w:t> </w:t>
      </w:r>
      <w:r w:rsidRPr="00941333">
        <w:rPr>
          <w:rFonts w:ascii="GHEA Grapalat" w:eastAsia="Times New Roman" w:hAnsi="GHEA Grapalat" w:cs="Sylfaen"/>
          <w:color w:val="000000"/>
        </w:rPr>
        <w:t>Աշխատակազմի</w:t>
      </w:r>
      <w:r w:rsidRPr="00941333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վարչական</w:t>
      </w:r>
      <w:r w:rsidRPr="00941333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շենքը՝</w:t>
      </w:r>
      <w:r w:rsidRPr="00941333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="007C68A5" w:rsidRPr="00941333">
        <w:rPr>
          <w:rFonts w:ascii="GHEA Grapalat" w:eastAsia="Times New Roman" w:hAnsi="GHEA Grapalat" w:cs="Sylfaen"/>
          <w:color w:val="000000"/>
        </w:rPr>
        <w:t>հասցե</w:t>
      </w:r>
      <w:r w:rsidR="007C68A5" w:rsidRPr="00941333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Times New Roman"/>
          <w:color w:val="000000"/>
          <w:lang w:val="en-US"/>
        </w:rPr>
        <w:t xml:space="preserve">(Սոս սարգսյան 1 ) </w:t>
      </w:r>
    </w:p>
    <w:p w:rsidR="00776353" w:rsidRPr="00D37C81" w:rsidRDefault="00951764" w:rsidP="00D37C81">
      <w:pPr>
        <w:spacing w:after="0"/>
        <w:ind w:firstLine="708"/>
        <w:rPr>
          <w:rFonts w:ascii="GHEA Grapalat" w:eastAsia="Times New Roman" w:hAnsi="GHEA Grapalat" w:cs="Sylfaen"/>
          <w:color w:val="000000"/>
          <w:sz w:val="21"/>
          <w:szCs w:val="21"/>
          <w:lang w:val="en-US"/>
        </w:rPr>
      </w:pPr>
      <w:r w:rsidRPr="00941333">
        <w:rPr>
          <w:rFonts w:ascii="GHEA Grapalat" w:eastAsia="Times New Roman" w:hAnsi="GHEA Grapalat" w:cs="Times New Roman"/>
          <w:color w:val="000000"/>
          <w:lang w:val="en-US"/>
        </w:rPr>
        <w:lastRenderedPageBreak/>
        <w:t>6)</w:t>
      </w:r>
      <w:r w:rsidRPr="00941333">
        <w:rPr>
          <w:rFonts w:ascii="Times New Roman" w:eastAsia="Times New Roman" w:hAnsi="Times New Roman" w:cs="Times New Roman"/>
          <w:color w:val="000000"/>
          <w:lang w:val="en-US"/>
        </w:rPr>
        <w:t> </w:t>
      </w:r>
      <w:r w:rsidRPr="00941333">
        <w:rPr>
          <w:rFonts w:ascii="GHEA Grapalat" w:eastAsia="Times New Roman" w:hAnsi="GHEA Grapalat" w:cs="Sylfaen"/>
          <w:b/>
          <w:bCs/>
          <w:color w:val="000000"/>
        </w:rPr>
        <w:t>աշխատատեղ՝</w:t>
      </w:r>
      <w:r w:rsidRPr="00941333">
        <w:rPr>
          <w:rFonts w:ascii="Times New Roman" w:eastAsia="Times New Roman" w:hAnsi="Times New Roman" w:cs="Times New Roman"/>
          <w:color w:val="000000"/>
          <w:lang w:val="en-US"/>
        </w:rPr>
        <w:t> </w:t>
      </w:r>
      <w:r w:rsidRPr="00941333">
        <w:rPr>
          <w:rFonts w:ascii="GHEA Grapalat" w:eastAsia="Times New Roman" w:hAnsi="GHEA Grapalat" w:cs="Sylfaen"/>
          <w:color w:val="000000"/>
        </w:rPr>
        <w:t>աշխատանքի</w:t>
      </w:r>
      <w:r w:rsidRPr="00941333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վայրում</w:t>
      </w:r>
      <w:r w:rsidRPr="00941333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համապատասխան</w:t>
      </w:r>
      <w:r w:rsidRPr="00941333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ստորաբաժանմանը</w:t>
      </w:r>
      <w:r w:rsidRPr="00941333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կամ</w:t>
      </w:r>
      <w:r w:rsidRPr="00941333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աշխատողին</w:t>
      </w:r>
      <w:r w:rsidRPr="00941333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հատկացված</w:t>
      </w:r>
      <w:r w:rsidRPr="00941333">
        <w:rPr>
          <w:rFonts w:ascii="GHEA Grapalat" w:eastAsia="Times New Roman" w:hAnsi="GHEA Grapalat" w:cs="Times New Roma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աշխատասենյակ</w:t>
      </w:r>
      <w:r w:rsidR="00C903CF" w:rsidRPr="00941333">
        <w:rPr>
          <w:rFonts w:ascii="GHEA Grapalat" w:eastAsia="Times New Roman" w:hAnsi="GHEA Grapalat" w:cs="Sylfaen"/>
          <w:color w:val="000000"/>
          <w:lang w:val="en-US"/>
        </w:rPr>
        <w:t>ը:</w:t>
      </w:r>
    </w:p>
    <w:p w:rsidR="001A5036" w:rsidRPr="00C903CF" w:rsidRDefault="001A5036" w:rsidP="00C903CF">
      <w:pPr>
        <w:spacing w:after="0"/>
        <w:ind w:firstLine="708"/>
        <w:rPr>
          <w:rFonts w:ascii="GHEA Grapalat" w:eastAsia="Times New Roman" w:hAnsi="GHEA Grapalat" w:cs="Sylfaen"/>
          <w:color w:val="000000"/>
          <w:sz w:val="20"/>
          <w:szCs w:val="20"/>
          <w:lang w:val="en-US"/>
        </w:rPr>
      </w:pPr>
    </w:p>
    <w:p w:rsidR="001102D0" w:rsidRPr="00CA5820" w:rsidRDefault="001102D0" w:rsidP="00C903CF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color w:val="000000"/>
          <w:sz w:val="21"/>
          <w:szCs w:val="21"/>
          <w:lang w:val="en-US"/>
        </w:rPr>
      </w:pPr>
      <w:r w:rsidRPr="00CA5820">
        <w:rPr>
          <w:rFonts w:ascii="GHEA Grapalat" w:eastAsia="Times New Roman" w:hAnsi="GHEA Grapalat" w:cs="Times New Roman"/>
          <w:b/>
          <w:bCs/>
          <w:color w:val="000000"/>
          <w:sz w:val="21"/>
          <w:lang w:val="en-US"/>
        </w:rPr>
        <w:t xml:space="preserve">II. </w:t>
      </w:r>
      <w:r w:rsidRPr="00CA5820">
        <w:rPr>
          <w:rFonts w:ascii="GHEA Grapalat" w:eastAsia="Times New Roman" w:hAnsi="GHEA Grapalat" w:cs="Sylfaen"/>
          <w:b/>
          <w:bCs/>
          <w:color w:val="000000"/>
          <w:sz w:val="21"/>
        </w:rPr>
        <w:t>ԱՇԽԱՏԱՆՔԱՅԻՆ</w:t>
      </w:r>
      <w:r w:rsidRPr="00CA5820">
        <w:rPr>
          <w:rFonts w:ascii="GHEA Grapalat" w:eastAsia="Times New Roman" w:hAnsi="GHEA Grapalat" w:cs="Times New Roman"/>
          <w:b/>
          <w:bCs/>
          <w:color w:val="000000"/>
          <w:sz w:val="21"/>
          <w:lang w:val="en-US"/>
        </w:rPr>
        <w:t xml:space="preserve"> </w:t>
      </w:r>
      <w:r w:rsidRPr="00CA5820">
        <w:rPr>
          <w:rFonts w:ascii="GHEA Grapalat" w:eastAsia="Times New Roman" w:hAnsi="GHEA Grapalat" w:cs="Sylfaen"/>
          <w:b/>
          <w:bCs/>
          <w:color w:val="000000"/>
          <w:sz w:val="21"/>
        </w:rPr>
        <w:t>ՊԱՅՄԱՆՆԵՐԻ</w:t>
      </w:r>
      <w:r w:rsidRPr="00CA5820">
        <w:rPr>
          <w:rFonts w:ascii="GHEA Grapalat" w:eastAsia="Times New Roman" w:hAnsi="GHEA Grapalat" w:cs="Times New Roman"/>
          <w:b/>
          <w:bCs/>
          <w:color w:val="000000"/>
          <w:sz w:val="21"/>
          <w:lang w:val="en-US"/>
        </w:rPr>
        <w:t xml:space="preserve"> </w:t>
      </w:r>
      <w:r w:rsidRPr="00CA5820">
        <w:rPr>
          <w:rFonts w:ascii="GHEA Grapalat" w:eastAsia="Times New Roman" w:hAnsi="GHEA Grapalat" w:cs="Sylfaen"/>
          <w:b/>
          <w:bCs/>
          <w:color w:val="000000"/>
          <w:sz w:val="21"/>
        </w:rPr>
        <w:t>ԱՌԱՆՁՆԱՀԱՏԿՈՒԹՅՈՒՆՆԵՐԸ</w:t>
      </w:r>
      <w:r w:rsidRPr="00CA5820">
        <w:rPr>
          <w:rFonts w:ascii="GHEA Grapalat" w:eastAsia="Times New Roman" w:hAnsi="GHEA Grapalat" w:cs="Times New Roman"/>
          <w:b/>
          <w:bCs/>
          <w:color w:val="000000"/>
          <w:sz w:val="21"/>
          <w:lang w:val="en-US"/>
        </w:rPr>
        <w:t xml:space="preserve"> </w:t>
      </w:r>
      <w:r w:rsidRPr="00CA5820">
        <w:rPr>
          <w:rFonts w:ascii="GHEA Grapalat" w:eastAsia="Times New Roman" w:hAnsi="GHEA Grapalat" w:cs="Sylfaen"/>
          <w:b/>
          <w:bCs/>
          <w:color w:val="000000"/>
          <w:sz w:val="21"/>
        </w:rPr>
        <w:t>ԵՎ</w:t>
      </w:r>
      <w:r w:rsidRPr="00CA5820">
        <w:rPr>
          <w:rFonts w:ascii="GHEA Grapalat" w:eastAsia="Times New Roman" w:hAnsi="GHEA Grapalat" w:cs="Times New Roman"/>
          <w:b/>
          <w:bCs/>
          <w:color w:val="000000"/>
          <w:sz w:val="21"/>
          <w:lang w:val="en-US"/>
        </w:rPr>
        <w:t xml:space="preserve"> </w:t>
      </w:r>
      <w:r w:rsidRPr="00CA5820">
        <w:rPr>
          <w:rFonts w:ascii="GHEA Grapalat" w:eastAsia="Times New Roman" w:hAnsi="GHEA Grapalat" w:cs="Sylfaen"/>
          <w:b/>
          <w:bCs/>
          <w:color w:val="000000"/>
          <w:sz w:val="21"/>
        </w:rPr>
        <w:t>ԱՇԽԱՏԱՆՔԱՅԻՆ</w:t>
      </w:r>
      <w:r w:rsidRPr="00CA5820">
        <w:rPr>
          <w:rFonts w:ascii="GHEA Grapalat" w:eastAsia="Times New Roman" w:hAnsi="GHEA Grapalat" w:cs="Times New Roman"/>
          <w:b/>
          <w:bCs/>
          <w:color w:val="000000"/>
          <w:sz w:val="21"/>
          <w:lang w:val="en-US"/>
        </w:rPr>
        <w:t xml:space="preserve"> </w:t>
      </w:r>
      <w:r w:rsidRPr="00CA5820">
        <w:rPr>
          <w:rFonts w:ascii="GHEA Grapalat" w:eastAsia="Times New Roman" w:hAnsi="GHEA Grapalat" w:cs="Sylfaen"/>
          <w:b/>
          <w:bCs/>
          <w:color w:val="000000"/>
          <w:sz w:val="21"/>
        </w:rPr>
        <w:t>ԿԱՐԳ</w:t>
      </w:r>
      <w:r w:rsidR="00CA5820" w:rsidRPr="00CA5820">
        <w:rPr>
          <w:rFonts w:ascii="GHEA Grapalat" w:eastAsia="Times New Roman" w:hAnsi="GHEA Grapalat" w:cs="Sylfaen"/>
          <w:b/>
          <w:bCs/>
          <w:color w:val="000000"/>
          <w:sz w:val="21"/>
          <w:lang w:val="en-US"/>
        </w:rPr>
        <w:t xml:space="preserve"> </w:t>
      </w:r>
      <w:r w:rsidRPr="00CA5820">
        <w:rPr>
          <w:rFonts w:ascii="GHEA Grapalat" w:eastAsia="Times New Roman" w:hAnsi="GHEA Grapalat" w:cs="Sylfaen"/>
          <w:b/>
          <w:bCs/>
          <w:color w:val="000000"/>
          <w:sz w:val="21"/>
        </w:rPr>
        <w:t>ՈՒ</w:t>
      </w:r>
      <w:r w:rsidR="00CA5820" w:rsidRPr="00CA5820">
        <w:rPr>
          <w:rFonts w:ascii="GHEA Grapalat" w:eastAsia="Times New Roman" w:hAnsi="GHEA Grapalat" w:cs="Sylfaen"/>
          <w:b/>
          <w:bCs/>
          <w:color w:val="000000"/>
          <w:sz w:val="21"/>
          <w:lang w:val="en-US"/>
        </w:rPr>
        <w:t xml:space="preserve"> </w:t>
      </w:r>
      <w:r w:rsidRPr="00CA5820">
        <w:rPr>
          <w:rFonts w:ascii="GHEA Grapalat" w:eastAsia="Times New Roman" w:hAnsi="GHEA Grapalat" w:cs="Sylfaen"/>
          <w:b/>
          <w:bCs/>
          <w:color w:val="000000"/>
          <w:sz w:val="21"/>
        </w:rPr>
        <w:t>ԿԱՆՈՆԸ</w:t>
      </w:r>
    </w:p>
    <w:p w:rsidR="00951764" w:rsidRPr="00776353" w:rsidRDefault="00951764" w:rsidP="00C903CF">
      <w:pPr>
        <w:spacing w:after="0"/>
        <w:ind w:firstLine="375"/>
        <w:jc w:val="center"/>
        <w:rPr>
          <w:rFonts w:ascii="GHEA Grapalat" w:eastAsia="Times New Roman" w:hAnsi="GHEA Grapalat" w:cs="Sylfaen"/>
          <w:color w:val="000000"/>
          <w:lang w:val="en-US"/>
        </w:rPr>
      </w:pPr>
    </w:p>
    <w:p w:rsidR="00C903CF" w:rsidRPr="000979FA" w:rsidRDefault="00C903CF" w:rsidP="00D37C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lang w:val="en-US"/>
        </w:rPr>
      </w:pPr>
      <w:r w:rsidRPr="00941333">
        <w:rPr>
          <w:rFonts w:ascii="GHEA Grapalat" w:eastAsia="Times New Roman" w:hAnsi="GHEA Grapalat" w:cs="Times New Roman"/>
          <w:color w:val="000000"/>
          <w:lang w:val="en-US"/>
        </w:rPr>
        <w:t>5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. </w:t>
      </w:r>
      <w:r w:rsidRPr="00941333">
        <w:rPr>
          <w:rFonts w:ascii="GHEA Grapalat" w:eastAsia="Times New Roman" w:hAnsi="GHEA Grapalat" w:cs="Sylfaen"/>
          <w:color w:val="000000"/>
        </w:rPr>
        <w:t>Աշխատակազմում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սահմանվում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է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հնգօրյա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աշխատանքային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շաբաթ՝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երկու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հանգստյան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օրով՝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շաբաթ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և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կիրակի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(</w:t>
      </w:r>
      <w:r w:rsidRPr="00941333">
        <w:rPr>
          <w:rFonts w:ascii="GHEA Grapalat" w:eastAsia="Times New Roman" w:hAnsi="GHEA Grapalat" w:cs="Sylfaen"/>
          <w:color w:val="000000"/>
        </w:rPr>
        <w:t>այսուհետ՝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հանգստյան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օրեր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), </w:t>
      </w:r>
      <w:r w:rsidRPr="00941333">
        <w:rPr>
          <w:rFonts w:ascii="GHEA Grapalat" w:eastAsia="Times New Roman" w:hAnsi="GHEA Grapalat" w:cs="Sylfaen"/>
          <w:color w:val="000000"/>
        </w:rPr>
        <w:t>որոնք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ոչ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աշխատանքային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օրեր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են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>:</w:t>
      </w:r>
    </w:p>
    <w:p w:rsidR="00C903CF" w:rsidRPr="000979FA" w:rsidRDefault="00C903CF" w:rsidP="00D37C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lang w:val="en-US"/>
        </w:rPr>
      </w:pP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6. </w:t>
      </w:r>
      <w:r w:rsidRPr="00941333">
        <w:rPr>
          <w:rFonts w:ascii="GHEA Grapalat" w:eastAsia="Times New Roman" w:hAnsi="GHEA Grapalat" w:cs="Sylfaen"/>
          <w:color w:val="000000"/>
        </w:rPr>
        <w:t>Արտաժամյա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և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ոչ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աշխատանքային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օրերին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աշխատանքի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ներգրավելիս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Աշխատակազմի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աշխատողների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վրա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տարածվում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են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աշխատանքային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օրերի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համար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օրենքով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և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սույն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կանոնակարգով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սահմանված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դրույթների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բոլոր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պահանջները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>:</w:t>
      </w:r>
    </w:p>
    <w:p w:rsidR="00C903CF" w:rsidRPr="000979FA" w:rsidRDefault="00C903CF" w:rsidP="00D37C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lang w:val="en-US"/>
        </w:rPr>
      </w:pP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7. </w:t>
      </w:r>
      <w:r w:rsidRPr="00941333">
        <w:rPr>
          <w:rFonts w:ascii="GHEA Grapalat" w:eastAsia="Times New Roman" w:hAnsi="GHEA Grapalat" w:cs="Sylfaen"/>
          <w:color w:val="000000"/>
        </w:rPr>
        <w:t>Արտաժամյա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չի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համարվում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համայնքի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ղեկավարի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, </w:t>
      </w:r>
      <w:r w:rsidR="007C68A5">
        <w:rPr>
          <w:rFonts w:ascii="GHEA Grapalat" w:eastAsia="Times New Roman" w:hAnsi="GHEA Grapalat" w:cs="Sylfaen"/>
          <w:color w:val="000000"/>
        </w:rPr>
        <w:t>խոր</w:t>
      </w:r>
      <w:r w:rsidR="007C68A5">
        <w:rPr>
          <w:rFonts w:ascii="GHEA Grapalat" w:eastAsia="Times New Roman" w:hAnsi="GHEA Grapalat" w:cs="Sylfaen"/>
          <w:color w:val="000000"/>
          <w:lang w:val="en-US"/>
        </w:rPr>
        <w:t>հր</w:t>
      </w:r>
      <w:r w:rsidR="00776353" w:rsidRPr="00D37C81">
        <w:rPr>
          <w:rFonts w:ascii="GHEA Grapalat" w:eastAsia="Times New Roman" w:hAnsi="GHEA Grapalat" w:cs="Sylfaen"/>
          <w:color w:val="000000"/>
        </w:rPr>
        <w:t>դականի</w:t>
      </w:r>
      <w:r w:rsidR="00776353" w:rsidRPr="000979FA">
        <w:rPr>
          <w:rFonts w:ascii="GHEA Grapalat" w:eastAsia="Times New Roman" w:hAnsi="GHEA Grapalat" w:cs="Sylfaen"/>
          <w:color w:val="000000"/>
          <w:lang w:val="en-US"/>
        </w:rPr>
        <w:t xml:space="preserve">, </w:t>
      </w:r>
      <w:r w:rsidR="00776353" w:rsidRPr="00D37C81">
        <w:rPr>
          <w:rFonts w:ascii="GHEA Grapalat" w:eastAsia="Times New Roman" w:hAnsi="GHEA Grapalat" w:cs="Sylfaen"/>
          <w:color w:val="000000"/>
        </w:rPr>
        <w:t>ինչպես</w:t>
      </w:r>
      <w:r w:rsidR="00776353"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="00776353" w:rsidRPr="00D37C81">
        <w:rPr>
          <w:rFonts w:ascii="GHEA Grapalat" w:eastAsia="Times New Roman" w:hAnsi="GHEA Grapalat" w:cs="Sylfaen"/>
          <w:color w:val="000000"/>
        </w:rPr>
        <w:t>նաև</w:t>
      </w:r>
      <w:r w:rsidR="00776353"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Աշխատակազմի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քարտուղարի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և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ստորաբաժանումների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ղեկավարների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սահմանված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աշխատաժամանակը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գերազանցող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աշխատանքը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>:</w:t>
      </w:r>
    </w:p>
    <w:p w:rsidR="00C903CF" w:rsidRPr="000979FA" w:rsidRDefault="00C903CF" w:rsidP="00D37C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lang w:val="en-US"/>
        </w:rPr>
      </w:pP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8. </w:t>
      </w:r>
      <w:r w:rsidRPr="00941333">
        <w:rPr>
          <w:rFonts w:ascii="GHEA Grapalat" w:eastAsia="Times New Roman" w:hAnsi="GHEA Grapalat" w:cs="Sylfaen"/>
          <w:color w:val="000000"/>
        </w:rPr>
        <w:t>Աշխատակազմում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աշխատանքային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օրը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սկսվում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է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ժամը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9</w:t>
      </w:r>
      <w:r w:rsidRPr="007C68A5">
        <w:rPr>
          <w:rFonts w:ascii="GHEA Grapalat" w:eastAsia="Times New Roman" w:hAnsi="GHEA Grapalat" w:cs="Sylfaen"/>
          <w:color w:val="000000"/>
          <w:vertAlign w:val="superscript"/>
          <w:lang w:val="en-US"/>
        </w:rPr>
        <w:t>00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>-</w:t>
      </w:r>
      <w:r w:rsidRPr="00941333">
        <w:rPr>
          <w:rFonts w:ascii="GHEA Grapalat" w:eastAsia="Times New Roman" w:hAnsi="GHEA Grapalat" w:cs="Sylfaen"/>
          <w:color w:val="000000"/>
        </w:rPr>
        <w:t>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և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ավարտվում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է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18</w:t>
      </w:r>
      <w:r w:rsidRPr="00CE3DEA">
        <w:rPr>
          <w:rFonts w:ascii="GHEA Grapalat" w:eastAsia="Times New Roman" w:hAnsi="GHEA Grapalat" w:cs="Sylfaen"/>
          <w:color w:val="000000"/>
          <w:vertAlign w:val="superscript"/>
          <w:lang w:val="en-US"/>
        </w:rPr>
        <w:t>00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> -</w:t>
      </w:r>
      <w:r w:rsidRPr="00941333">
        <w:rPr>
          <w:rFonts w:ascii="GHEA Grapalat" w:eastAsia="Times New Roman" w:hAnsi="GHEA Grapalat" w:cs="Sylfaen"/>
          <w:color w:val="000000"/>
        </w:rPr>
        <w:t>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(</w:t>
      </w:r>
      <w:r w:rsidRPr="00941333">
        <w:rPr>
          <w:rFonts w:ascii="GHEA Grapalat" w:eastAsia="Times New Roman" w:hAnsi="GHEA Grapalat" w:cs="Sylfaen"/>
          <w:color w:val="000000"/>
        </w:rPr>
        <w:t>այսուհետ՝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աշխատանքային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ժամեր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>):</w:t>
      </w:r>
    </w:p>
    <w:p w:rsidR="00C903CF" w:rsidRPr="000979FA" w:rsidRDefault="00C903CF" w:rsidP="00D37C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lang w:val="en-US"/>
        </w:rPr>
      </w:pP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9. </w:t>
      </w:r>
      <w:r w:rsidRPr="00941333">
        <w:rPr>
          <w:rFonts w:ascii="GHEA Grapalat" w:eastAsia="Times New Roman" w:hAnsi="GHEA Grapalat" w:cs="Sylfaen"/>
          <w:color w:val="000000"/>
        </w:rPr>
        <w:t>Աշխատակազմում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աշխատանքային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ընդմիջումը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սկսվում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է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ժամը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13</w:t>
      </w:r>
      <w:r w:rsidRPr="007C68A5">
        <w:rPr>
          <w:rFonts w:ascii="GHEA Grapalat" w:eastAsia="Times New Roman" w:hAnsi="GHEA Grapalat" w:cs="Sylfaen"/>
          <w:color w:val="000000"/>
          <w:vertAlign w:val="superscript"/>
          <w:lang w:val="en-US"/>
        </w:rPr>
        <w:t>00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>-</w:t>
      </w:r>
      <w:r w:rsidRPr="00941333">
        <w:rPr>
          <w:rFonts w:ascii="GHEA Grapalat" w:eastAsia="Times New Roman" w:hAnsi="GHEA Grapalat" w:cs="Sylfaen"/>
          <w:color w:val="000000"/>
        </w:rPr>
        <w:t>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և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ավարտվում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է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ժամը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14</w:t>
      </w:r>
      <w:r w:rsidRPr="007C68A5">
        <w:rPr>
          <w:rFonts w:ascii="GHEA Grapalat" w:eastAsia="Times New Roman" w:hAnsi="GHEA Grapalat" w:cs="Sylfaen"/>
          <w:color w:val="000000"/>
          <w:vertAlign w:val="superscript"/>
          <w:lang w:val="en-US"/>
        </w:rPr>
        <w:t>00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>-</w:t>
      </w:r>
      <w:r w:rsidRPr="00941333">
        <w:rPr>
          <w:rFonts w:ascii="GHEA Grapalat" w:eastAsia="Times New Roman" w:hAnsi="GHEA Grapalat" w:cs="Sylfaen"/>
          <w:color w:val="000000"/>
        </w:rPr>
        <w:t>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(</w:t>
      </w:r>
      <w:r w:rsidRPr="00941333">
        <w:rPr>
          <w:rFonts w:ascii="GHEA Grapalat" w:eastAsia="Times New Roman" w:hAnsi="GHEA Grapalat" w:cs="Sylfaen"/>
          <w:color w:val="000000"/>
        </w:rPr>
        <w:t>այսուհետ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` </w:t>
      </w:r>
      <w:r w:rsidRPr="00941333">
        <w:rPr>
          <w:rFonts w:ascii="GHEA Grapalat" w:eastAsia="Times New Roman" w:hAnsi="GHEA Grapalat" w:cs="Sylfaen"/>
          <w:color w:val="000000"/>
        </w:rPr>
        <w:t>ընդմիջման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ժամ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): </w:t>
      </w:r>
      <w:r w:rsidRPr="00941333">
        <w:rPr>
          <w:rFonts w:ascii="GHEA Grapalat" w:eastAsia="Times New Roman" w:hAnsi="GHEA Grapalat" w:cs="Sylfaen"/>
          <w:color w:val="000000"/>
        </w:rPr>
        <w:t>Ընդմիջման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ժամը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աշխատաժամանակում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չի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ներառվում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>:</w:t>
      </w:r>
    </w:p>
    <w:p w:rsidR="00C903CF" w:rsidRPr="000979FA" w:rsidRDefault="00C903CF" w:rsidP="00D37C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lang w:val="en-US"/>
        </w:rPr>
      </w:pP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10. </w:t>
      </w:r>
      <w:r w:rsidRPr="00941333">
        <w:rPr>
          <w:rFonts w:ascii="GHEA Grapalat" w:eastAsia="Times New Roman" w:hAnsi="GHEA Grapalat" w:cs="Sylfaen"/>
          <w:color w:val="000000"/>
        </w:rPr>
        <w:t>Աշխատակազմի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աշխատողը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ընդմիջման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ժամն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օգտագործում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է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իր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հայեցողությամբ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>:</w:t>
      </w:r>
    </w:p>
    <w:p w:rsidR="00C903CF" w:rsidRPr="000979FA" w:rsidRDefault="00C903CF" w:rsidP="00D37C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lang w:val="en-US"/>
        </w:rPr>
      </w:pP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11. </w:t>
      </w:r>
      <w:r w:rsidRPr="00941333">
        <w:rPr>
          <w:rFonts w:ascii="GHEA Grapalat" w:eastAsia="Times New Roman" w:hAnsi="GHEA Grapalat" w:cs="Sylfaen"/>
          <w:color w:val="000000"/>
        </w:rPr>
        <w:t>Ոչ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աշխատանքային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` </w:t>
      </w:r>
      <w:r w:rsidRPr="00941333">
        <w:rPr>
          <w:rFonts w:ascii="GHEA Grapalat" w:eastAsia="Times New Roman" w:hAnsi="GHEA Grapalat" w:cs="Sylfaen"/>
          <w:color w:val="000000"/>
        </w:rPr>
        <w:t>տոների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և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հիշատակի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օրերի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` </w:t>
      </w:r>
      <w:r w:rsidRPr="00941333">
        <w:rPr>
          <w:rFonts w:ascii="GHEA Grapalat" w:eastAsia="Times New Roman" w:hAnsi="GHEA Grapalat" w:cs="Sylfaen"/>
          <w:color w:val="000000"/>
        </w:rPr>
        <w:t>որոնք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սահմանվում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են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«</w:t>
      </w:r>
      <w:r w:rsidRPr="00941333">
        <w:rPr>
          <w:rFonts w:ascii="GHEA Grapalat" w:eastAsia="Times New Roman" w:hAnsi="GHEA Grapalat" w:cs="Sylfaen"/>
          <w:color w:val="000000"/>
        </w:rPr>
        <w:t>Հայաստանի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Հանրապետության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տոների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և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հիշատակի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օրերի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մասին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» </w:t>
      </w:r>
      <w:r w:rsidRPr="00941333">
        <w:rPr>
          <w:rFonts w:ascii="GHEA Grapalat" w:eastAsia="Times New Roman" w:hAnsi="GHEA Grapalat" w:cs="Sylfaen"/>
          <w:color w:val="000000"/>
        </w:rPr>
        <w:t>Հայաստանի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Հանրապետության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օրենքով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, </w:t>
      </w:r>
      <w:r w:rsidRPr="00941333">
        <w:rPr>
          <w:rFonts w:ascii="GHEA Grapalat" w:eastAsia="Times New Roman" w:hAnsi="GHEA Grapalat" w:cs="Sylfaen"/>
          <w:color w:val="000000"/>
        </w:rPr>
        <w:t>նախօրյակին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աշխատանքային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օրը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կրճատվում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է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մեկ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ժամով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, </w:t>
      </w:r>
      <w:r w:rsidRPr="00941333">
        <w:rPr>
          <w:rFonts w:ascii="GHEA Grapalat" w:eastAsia="Times New Roman" w:hAnsi="GHEA Grapalat" w:cs="Sylfaen"/>
          <w:color w:val="000000"/>
        </w:rPr>
        <w:t>բացառությամբ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Հայաստանի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Հանրապետության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աշխատանքային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օրենսգրքով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նախատեսված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դեպքերի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>:</w:t>
      </w:r>
    </w:p>
    <w:p w:rsidR="00B71E90" w:rsidRPr="000979FA" w:rsidRDefault="00C903CF" w:rsidP="00D37C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lang w:val="en-US"/>
        </w:rPr>
      </w:pP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12. </w:t>
      </w:r>
      <w:r w:rsidRPr="00941333">
        <w:rPr>
          <w:rFonts w:ascii="GHEA Grapalat" w:eastAsia="Times New Roman" w:hAnsi="GHEA Grapalat" w:cs="Sylfaen"/>
          <w:color w:val="000000"/>
        </w:rPr>
        <w:t>Աշխատակազմում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հարգելի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են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համարվում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աշխատանքից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բացակայության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այն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դեպքերը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, </w:t>
      </w:r>
      <w:r w:rsidRPr="00941333">
        <w:rPr>
          <w:rFonts w:ascii="GHEA Grapalat" w:eastAsia="Times New Roman" w:hAnsi="GHEA Grapalat" w:cs="Sylfaen"/>
          <w:color w:val="000000"/>
        </w:rPr>
        <w:t>որոնք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կապված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ե</w:t>
      </w:r>
      <w:r w:rsidR="00776353" w:rsidRPr="00D37C81">
        <w:rPr>
          <w:rFonts w:ascii="GHEA Grapalat" w:eastAsia="Times New Roman" w:hAnsi="GHEA Grapalat" w:cs="Sylfaen"/>
          <w:color w:val="000000"/>
        </w:rPr>
        <w:t>ն</w:t>
      </w:r>
      <w:r w:rsidR="00776353" w:rsidRPr="000979FA">
        <w:rPr>
          <w:rFonts w:ascii="GHEA Grapalat" w:eastAsia="Times New Roman" w:hAnsi="GHEA Grapalat" w:cs="Sylfaen"/>
          <w:color w:val="000000"/>
          <w:lang w:val="en-US"/>
        </w:rPr>
        <w:t>`</w:t>
      </w:r>
    </w:p>
    <w:p w:rsidR="00776353" w:rsidRPr="000979FA" w:rsidRDefault="00776353" w:rsidP="00D37C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lang w:val="en-US"/>
        </w:rPr>
      </w:pP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1) </w:t>
      </w:r>
      <w:r w:rsidRPr="00941333">
        <w:rPr>
          <w:rFonts w:ascii="GHEA Grapalat" w:eastAsia="Times New Roman" w:hAnsi="GHEA Grapalat" w:cs="Sylfaen"/>
          <w:color w:val="000000"/>
        </w:rPr>
        <w:t>աշխատողի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կողմից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, </w:t>
      </w:r>
      <w:r w:rsidRPr="00941333">
        <w:rPr>
          <w:rFonts w:ascii="GHEA Grapalat" w:eastAsia="Times New Roman" w:hAnsi="GHEA Grapalat" w:cs="Sylfaen"/>
          <w:color w:val="000000"/>
        </w:rPr>
        <w:t>իր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D37C81">
        <w:rPr>
          <w:rFonts w:ascii="GHEA Grapalat" w:eastAsia="Times New Roman" w:hAnsi="GHEA Grapalat" w:cs="Sylfaen"/>
          <w:color w:val="000000"/>
        </w:rPr>
        <w:t>պաշտոնական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(</w:t>
      </w:r>
      <w:r w:rsidRPr="00941333">
        <w:rPr>
          <w:rFonts w:ascii="GHEA Grapalat" w:eastAsia="Times New Roman" w:hAnsi="GHEA Grapalat" w:cs="Sylfaen"/>
          <w:color w:val="000000"/>
        </w:rPr>
        <w:t>աշխատանքային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) </w:t>
      </w:r>
      <w:r w:rsidRPr="00941333">
        <w:rPr>
          <w:rFonts w:ascii="GHEA Grapalat" w:eastAsia="Times New Roman" w:hAnsi="GHEA Grapalat" w:cs="Sylfaen"/>
          <w:color w:val="000000"/>
        </w:rPr>
        <w:t>պարտականությունները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կատարելու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և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լիազորություններն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իրականացնելու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, </w:t>
      </w:r>
      <w:r w:rsidRPr="00941333">
        <w:rPr>
          <w:rFonts w:ascii="GHEA Grapalat" w:eastAsia="Times New Roman" w:hAnsi="GHEA Grapalat" w:cs="Sylfaen"/>
          <w:color w:val="000000"/>
        </w:rPr>
        <w:t>ինչպես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նաև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իրավական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ակտերով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նախատեսված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այլ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անհրաժեշտությունից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ելնելով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, </w:t>
      </w:r>
      <w:r w:rsidRPr="00941333">
        <w:rPr>
          <w:rFonts w:ascii="GHEA Grapalat" w:eastAsia="Times New Roman" w:hAnsi="GHEA Grapalat" w:cs="Sylfaen"/>
          <w:color w:val="000000"/>
        </w:rPr>
        <w:t>աշխատանքի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վայրից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դուրս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այլ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վայրեր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մեկնելու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հետ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, </w:t>
      </w:r>
      <w:r w:rsidRPr="00941333">
        <w:rPr>
          <w:rFonts w:ascii="GHEA Grapalat" w:eastAsia="Times New Roman" w:hAnsi="GHEA Grapalat" w:cs="Sylfaen"/>
          <w:color w:val="000000"/>
        </w:rPr>
        <w:t>որը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կատարվում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է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աշխատողի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անմիջական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ղեկավարի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բանավոր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թույլտվությամբ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կամ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համապատասխան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փաստաթղթային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ձևակերպմամբ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>.</w:t>
      </w:r>
    </w:p>
    <w:p w:rsidR="00776353" w:rsidRPr="000979FA" w:rsidRDefault="00776353" w:rsidP="00D37C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lang w:val="en-US"/>
        </w:rPr>
      </w:pP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2) </w:t>
      </w:r>
      <w:r w:rsidRPr="00941333">
        <w:rPr>
          <w:rFonts w:ascii="GHEA Grapalat" w:eastAsia="Times New Roman" w:hAnsi="GHEA Grapalat" w:cs="Sylfaen"/>
          <w:color w:val="000000"/>
        </w:rPr>
        <w:t>համայնքային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ծառայողների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սահմանված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կարգով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վերապատրաստման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հետ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` </w:t>
      </w:r>
      <w:r w:rsidRPr="00941333">
        <w:rPr>
          <w:rFonts w:ascii="GHEA Grapalat" w:eastAsia="Times New Roman" w:hAnsi="GHEA Grapalat" w:cs="Sylfaen"/>
          <w:color w:val="000000"/>
        </w:rPr>
        <w:t>վերապատրաստման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դասընթացներին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չմասնակցելը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համարվում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է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աշխատանքից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անհարգելի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բացակայություն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և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, </w:t>
      </w:r>
      <w:r w:rsidRPr="00941333">
        <w:rPr>
          <w:rFonts w:ascii="GHEA Grapalat" w:eastAsia="Times New Roman" w:hAnsi="GHEA Grapalat" w:cs="Sylfaen"/>
          <w:color w:val="000000"/>
        </w:rPr>
        <w:t>որպես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աշխատանքային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կարգապահական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խախտում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, </w:t>
      </w:r>
      <w:r w:rsidRPr="00941333">
        <w:rPr>
          <w:rFonts w:ascii="GHEA Grapalat" w:eastAsia="Times New Roman" w:hAnsi="GHEA Grapalat" w:cs="Sylfaen"/>
          <w:color w:val="000000"/>
        </w:rPr>
        <w:t>հանգեցնում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է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համայնքային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ծառայողի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համար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Օրենքով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նախատեսված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կարգապահական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պատասխանատվության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>.</w:t>
      </w:r>
    </w:p>
    <w:p w:rsidR="00776353" w:rsidRPr="000979FA" w:rsidRDefault="00776353" w:rsidP="00D37C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lang w:val="en-US"/>
        </w:rPr>
      </w:pP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3) </w:t>
      </w:r>
      <w:r w:rsidRPr="00941333">
        <w:rPr>
          <w:rFonts w:ascii="GHEA Grapalat" w:eastAsia="Times New Roman" w:hAnsi="GHEA Grapalat" w:cs="Sylfaen"/>
          <w:color w:val="000000"/>
        </w:rPr>
        <w:t>ամենամյա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արձակուրդում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գտնվելու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ժամանակահատվածի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հետ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>.</w:t>
      </w:r>
    </w:p>
    <w:p w:rsidR="00776353" w:rsidRPr="000979FA" w:rsidRDefault="00776353" w:rsidP="00D37C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lang w:val="en-US"/>
        </w:rPr>
      </w:pP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4) </w:t>
      </w:r>
      <w:r w:rsidRPr="00941333">
        <w:rPr>
          <w:rFonts w:ascii="GHEA Grapalat" w:eastAsia="Times New Roman" w:hAnsi="GHEA Grapalat" w:cs="Sylfaen"/>
          <w:color w:val="000000"/>
        </w:rPr>
        <w:t>նպատակային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արձակուրդում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գտնվելու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ժամանակահատվածի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հետ՝</w:t>
      </w:r>
    </w:p>
    <w:p w:rsidR="00776353" w:rsidRPr="000979FA" w:rsidRDefault="00776353" w:rsidP="00D37C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lang w:val="en-US"/>
        </w:rPr>
      </w:pPr>
      <w:r w:rsidRPr="00941333">
        <w:rPr>
          <w:rFonts w:ascii="GHEA Grapalat" w:eastAsia="Times New Roman" w:hAnsi="GHEA Grapalat" w:cs="Sylfaen"/>
          <w:color w:val="000000"/>
        </w:rPr>
        <w:t>ա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. </w:t>
      </w:r>
      <w:r w:rsidRPr="00941333">
        <w:rPr>
          <w:rFonts w:ascii="GHEA Grapalat" w:eastAsia="Times New Roman" w:hAnsi="GHEA Grapalat" w:cs="Sylfaen"/>
          <w:color w:val="000000"/>
        </w:rPr>
        <w:t>հղիության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և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ծննդաբերության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արձակուրդի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>,</w:t>
      </w:r>
    </w:p>
    <w:p w:rsidR="00776353" w:rsidRPr="000979FA" w:rsidRDefault="00776353" w:rsidP="00D37C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lang w:val="en-US"/>
        </w:rPr>
      </w:pPr>
      <w:r w:rsidRPr="00941333">
        <w:rPr>
          <w:rFonts w:ascii="GHEA Grapalat" w:eastAsia="Times New Roman" w:hAnsi="GHEA Grapalat" w:cs="Sylfaen"/>
          <w:color w:val="000000"/>
        </w:rPr>
        <w:t>բ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. </w:t>
      </w:r>
      <w:r w:rsidRPr="00941333">
        <w:rPr>
          <w:rFonts w:ascii="GHEA Grapalat" w:eastAsia="Times New Roman" w:hAnsi="GHEA Grapalat" w:cs="Sylfaen"/>
          <w:color w:val="000000"/>
        </w:rPr>
        <w:t>մինչև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երեք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տարեկան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երեխայի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խնամքի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համար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տրամադրվող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արձակուրդի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>,</w:t>
      </w:r>
    </w:p>
    <w:p w:rsidR="00776353" w:rsidRPr="000979FA" w:rsidRDefault="00776353" w:rsidP="00D37C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lang w:val="en-US"/>
        </w:rPr>
      </w:pPr>
      <w:r w:rsidRPr="00941333">
        <w:rPr>
          <w:rFonts w:ascii="GHEA Grapalat" w:eastAsia="Times New Roman" w:hAnsi="GHEA Grapalat" w:cs="Sylfaen"/>
          <w:color w:val="000000"/>
        </w:rPr>
        <w:t>գ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. </w:t>
      </w:r>
      <w:r w:rsidRPr="00941333">
        <w:rPr>
          <w:rFonts w:ascii="GHEA Grapalat" w:eastAsia="Times New Roman" w:hAnsi="GHEA Grapalat" w:cs="Sylfaen"/>
          <w:color w:val="000000"/>
        </w:rPr>
        <w:t>ուսումնական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արձակուրդի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>,</w:t>
      </w:r>
    </w:p>
    <w:p w:rsidR="00776353" w:rsidRPr="000979FA" w:rsidRDefault="00776353" w:rsidP="00D37C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lang w:val="en-US"/>
        </w:rPr>
      </w:pPr>
      <w:r w:rsidRPr="00941333">
        <w:rPr>
          <w:rFonts w:ascii="GHEA Grapalat" w:eastAsia="Times New Roman" w:hAnsi="GHEA Grapalat" w:cs="Sylfaen"/>
          <w:color w:val="000000"/>
        </w:rPr>
        <w:t>դ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. </w:t>
      </w:r>
      <w:r w:rsidRPr="00941333">
        <w:rPr>
          <w:rFonts w:ascii="GHEA Grapalat" w:eastAsia="Times New Roman" w:hAnsi="GHEA Grapalat" w:cs="Sylfaen"/>
          <w:color w:val="000000"/>
        </w:rPr>
        <w:t>պետական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կամ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հասարակական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պարտականությունների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կատարման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համար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տրամադրվող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արձակուրդի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>,</w:t>
      </w:r>
    </w:p>
    <w:p w:rsidR="00776353" w:rsidRPr="000979FA" w:rsidRDefault="00776353" w:rsidP="00D37C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lang w:val="en-US"/>
        </w:rPr>
      </w:pPr>
      <w:r w:rsidRPr="00941333">
        <w:rPr>
          <w:rFonts w:ascii="GHEA Grapalat" w:eastAsia="Times New Roman" w:hAnsi="GHEA Grapalat" w:cs="Sylfaen"/>
          <w:color w:val="000000"/>
        </w:rPr>
        <w:t>ե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. </w:t>
      </w:r>
      <w:r w:rsidRPr="00941333">
        <w:rPr>
          <w:rFonts w:ascii="GHEA Grapalat" w:eastAsia="Times New Roman" w:hAnsi="GHEA Grapalat" w:cs="Sylfaen"/>
          <w:color w:val="000000"/>
        </w:rPr>
        <w:t>չվճարվող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արձակուրդի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>.</w:t>
      </w:r>
    </w:p>
    <w:p w:rsidR="00776353" w:rsidRPr="000979FA" w:rsidRDefault="00776353" w:rsidP="00D37C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lang w:val="en-US"/>
        </w:rPr>
      </w:pP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5) </w:t>
      </w:r>
      <w:r w:rsidRPr="00941333">
        <w:rPr>
          <w:rFonts w:ascii="GHEA Grapalat" w:eastAsia="Times New Roman" w:hAnsi="GHEA Grapalat" w:cs="Sylfaen"/>
          <w:color w:val="000000"/>
        </w:rPr>
        <w:t>աշխատողի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կողմից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, </w:t>
      </w:r>
      <w:r w:rsidRPr="00941333">
        <w:rPr>
          <w:rFonts w:ascii="GHEA Grapalat" w:eastAsia="Times New Roman" w:hAnsi="GHEA Grapalat" w:cs="Sylfaen"/>
          <w:color w:val="000000"/>
        </w:rPr>
        <w:t>իր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D37C81">
        <w:rPr>
          <w:rFonts w:ascii="GHEA Grapalat" w:eastAsia="Times New Roman" w:hAnsi="GHEA Grapalat" w:cs="Sylfaen"/>
          <w:color w:val="000000"/>
        </w:rPr>
        <w:t>պաշտ</w:t>
      </w:r>
      <w:r w:rsidR="00F215C4">
        <w:rPr>
          <w:rFonts w:ascii="GHEA Grapalat" w:eastAsia="Times New Roman" w:hAnsi="GHEA Grapalat" w:cs="Sylfaen"/>
          <w:color w:val="000000"/>
          <w:lang w:val="en-US"/>
        </w:rPr>
        <w:t>ոն</w:t>
      </w:r>
      <w:r w:rsidRPr="00D37C81">
        <w:rPr>
          <w:rFonts w:ascii="GHEA Grapalat" w:eastAsia="Times New Roman" w:hAnsi="GHEA Grapalat" w:cs="Sylfaen"/>
          <w:color w:val="000000"/>
        </w:rPr>
        <w:t>ական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(</w:t>
      </w:r>
      <w:r w:rsidRPr="00941333">
        <w:rPr>
          <w:rFonts w:ascii="GHEA Grapalat" w:eastAsia="Times New Roman" w:hAnsi="GHEA Grapalat" w:cs="Sylfaen"/>
          <w:color w:val="000000"/>
        </w:rPr>
        <w:t>աշխատանքային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) </w:t>
      </w:r>
      <w:r w:rsidRPr="00941333">
        <w:rPr>
          <w:rFonts w:ascii="GHEA Grapalat" w:eastAsia="Times New Roman" w:hAnsi="GHEA Grapalat" w:cs="Sylfaen"/>
          <w:color w:val="000000"/>
        </w:rPr>
        <w:t>պարտականությունները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կատարելուն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և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լիազորություններն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իրականացնելուն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համատեղ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գիտական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, </w:t>
      </w:r>
      <w:r w:rsidRPr="00941333">
        <w:rPr>
          <w:rFonts w:ascii="GHEA Grapalat" w:eastAsia="Times New Roman" w:hAnsi="GHEA Grapalat" w:cs="Sylfaen"/>
          <w:color w:val="000000"/>
        </w:rPr>
        <w:t>մանկավարժական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, </w:t>
      </w:r>
      <w:r w:rsidRPr="00941333">
        <w:rPr>
          <w:rFonts w:ascii="GHEA Grapalat" w:eastAsia="Times New Roman" w:hAnsi="GHEA Grapalat" w:cs="Sylfaen"/>
          <w:color w:val="000000"/>
        </w:rPr>
        <w:t>ստեղծագործական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, </w:t>
      </w:r>
      <w:r w:rsidRPr="00941333">
        <w:rPr>
          <w:rFonts w:ascii="GHEA Grapalat" w:eastAsia="Times New Roman" w:hAnsi="GHEA Grapalat" w:cs="Sylfaen"/>
          <w:color w:val="000000"/>
        </w:rPr>
        <w:t>ընտրական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հանձնաժողովի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անդամի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կարգավիճակից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բխող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> </w:t>
      </w:r>
      <w:r w:rsidRPr="00941333">
        <w:rPr>
          <w:rFonts w:ascii="GHEA Grapalat" w:eastAsia="Times New Roman" w:hAnsi="GHEA Grapalat" w:cs="Sylfaen"/>
          <w:color w:val="000000"/>
        </w:rPr>
        <w:t>գործունեությամբ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զբաղվելու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հետ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, </w:t>
      </w:r>
      <w:r w:rsidRPr="00941333">
        <w:rPr>
          <w:rFonts w:ascii="GHEA Grapalat" w:eastAsia="Times New Roman" w:hAnsi="GHEA Grapalat" w:cs="Sylfaen"/>
          <w:color w:val="000000"/>
        </w:rPr>
        <w:t>որի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մասին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աշխատողն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իր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անմիջական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ղեկավարին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և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Աշխատակազմի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lastRenderedPageBreak/>
        <w:t>քարտուղարին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նախօրոք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ներկայացնում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է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սահմանված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կարգով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տրված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տեղեկանքը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և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պլան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>-</w:t>
      </w:r>
      <w:r w:rsidRPr="00941333">
        <w:rPr>
          <w:rFonts w:ascii="GHEA Grapalat" w:eastAsia="Times New Roman" w:hAnsi="GHEA Grapalat" w:cs="Sylfaen"/>
          <w:color w:val="000000"/>
        </w:rPr>
        <w:t>գրաֆիկը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ու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ստանում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է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վերջիններիս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գրավոր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համաձայնությունը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>.</w:t>
      </w:r>
    </w:p>
    <w:p w:rsidR="001A5036" w:rsidRPr="000979FA" w:rsidRDefault="001A5036" w:rsidP="00D37C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lang w:val="en-US"/>
        </w:rPr>
      </w:pP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6) </w:t>
      </w:r>
      <w:r w:rsidRPr="00941333">
        <w:rPr>
          <w:rFonts w:ascii="GHEA Grapalat" w:eastAsia="Times New Roman" w:hAnsi="GHEA Grapalat" w:cs="Sylfaen"/>
          <w:color w:val="000000"/>
        </w:rPr>
        <w:t>աշխատողի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անաշխատունակության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, </w:t>
      </w:r>
      <w:r w:rsidRPr="00941333">
        <w:rPr>
          <w:rFonts w:ascii="GHEA Grapalat" w:eastAsia="Times New Roman" w:hAnsi="GHEA Grapalat" w:cs="Sylfaen"/>
          <w:color w:val="000000"/>
        </w:rPr>
        <w:t>հիվանդության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, </w:t>
      </w:r>
      <w:r w:rsidRPr="00941333">
        <w:rPr>
          <w:rFonts w:ascii="GHEA Grapalat" w:eastAsia="Times New Roman" w:hAnsi="GHEA Grapalat" w:cs="Sylfaen"/>
          <w:color w:val="000000"/>
        </w:rPr>
        <w:t>անկանխատեսելի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դեպքերի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և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այլ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հարգելի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պատճառների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հետ՝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մեկ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և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ավելի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օր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տևողությամբ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, </w:t>
      </w:r>
      <w:r w:rsidRPr="00941333">
        <w:rPr>
          <w:rFonts w:ascii="GHEA Grapalat" w:eastAsia="Times New Roman" w:hAnsi="GHEA Grapalat" w:cs="Sylfaen"/>
          <w:color w:val="000000"/>
        </w:rPr>
        <w:t>որի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մասին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աշխատողը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պարտավոր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է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իր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անմիջական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ղեկավարին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ներկայացնել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հարգելի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բացակայությունը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հաստատող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համապատասխան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փաստաթուղթ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(</w:t>
      </w:r>
      <w:r w:rsidRPr="00941333">
        <w:rPr>
          <w:rFonts w:ascii="GHEA Grapalat" w:eastAsia="Times New Roman" w:hAnsi="GHEA Grapalat" w:cs="Sylfaen"/>
          <w:color w:val="000000"/>
        </w:rPr>
        <w:t>անաշխատունակության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թերթիկ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, </w:t>
      </w:r>
      <w:r w:rsidRPr="00941333">
        <w:rPr>
          <w:rFonts w:ascii="GHEA Grapalat" w:eastAsia="Times New Roman" w:hAnsi="GHEA Grapalat" w:cs="Sylfaen"/>
          <w:color w:val="000000"/>
        </w:rPr>
        <w:t>բժշկի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տեղեկանք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, </w:t>
      </w:r>
      <w:r w:rsidRPr="00941333">
        <w:rPr>
          <w:rFonts w:ascii="GHEA Grapalat" w:eastAsia="Times New Roman" w:hAnsi="GHEA Grapalat" w:cs="Sylfaen"/>
          <w:color w:val="000000"/>
        </w:rPr>
        <w:t>փաստերը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հիմնավորող՝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պատճառաբանված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զեկուցագիր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և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այլն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>).</w:t>
      </w:r>
    </w:p>
    <w:p w:rsidR="001A5036" w:rsidRPr="000979FA" w:rsidRDefault="001A5036" w:rsidP="00D37C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lang w:val="en-US"/>
        </w:rPr>
      </w:pP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7) </w:t>
      </w:r>
      <w:r w:rsidRPr="00941333">
        <w:rPr>
          <w:rFonts w:ascii="GHEA Grapalat" w:eastAsia="Times New Roman" w:hAnsi="GHEA Grapalat" w:cs="Sylfaen"/>
          <w:color w:val="000000"/>
        </w:rPr>
        <w:t>աշխատողի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ամուսնության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հետ՝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երեք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աշխատանքային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օր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>.</w:t>
      </w:r>
    </w:p>
    <w:p w:rsidR="001A5036" w:rsidRPr="000979FA" w:rsidRDefault="001A5036" w:rsidP="00D37C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lang w:val="en-US"/>
        </w:rPr>
      </w:pP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8) </w:t>
      </w:r>
      <w:r w:rsidRPr="00941333">
        <w:rPr>
          <w:rFonts w:ascii="GHEA Grapalat" w:eastAsia="Times New Roman" w:hAnsi="GHEA Grapalat" w:cs="Sylfaen"/>
          <w:color w:val="000000"/>
        </w:rPr>
        <w:t>ընտանիքի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մահացած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անդամի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թաղման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հետ՝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ոչ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պակաս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երեք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օրից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>.</w:t>
      </w:r>
    </w:p>
    <w:p w:rsidR="001A5036" w:rsidRPr="000979FA" w:rsidRDefault="001A5036" w:rsidP="00D37C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lang w:val="en-US"/>
        </w:rPr>
      </w:pP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9) </w:t>
      </w:r>
      <w:r w:rsidRPr="00941333">
        <w:rPr>
          <w:rFonts w:ascii="GHEA Grapalat" w:eastAsia="Times New Roman" w:hAnsi="GHEA Grapalat" w:cs="Sylfaen"/>
          <w:color w:val="000000"/>
        </w:rPr>
        <w:t>անձնական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գործերով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, </w:t>
      </w:r>
      <w:r w:rsidRPr="00941333">
        <w:rPr>
          <w:rFonts w:ascii="GHEA Grapalat" w:eastAsia="Times New Roman" w:hAnsi="GHEA Grapalat" w:cs="Sylfaen"/>
          <w:color w:val="000000"/>
        </w:rPr>
        <w:t>ինչպես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նաև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ընտանեկան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հանգամանքներով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պայմանավորված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բացակայությունը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, </w:t>
      </w:r>
      <w:r w:rsidRPr="00941333">
        <w:rPr>
          <w:rFonts w:ascii="GHEA Grapalat" w:eastAsia="Times New Roman" w:hAnsi="GHEA Grapalat" w:cs="Sylfaen"/>
          <w:color w:val="000000"/>
        </w:rPr>
        <w:t>եթե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աշխատողը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նախապես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դիմել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և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ստացել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է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անմիջական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ղեկավարի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գրավոր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թույլտվությունը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>:</w:t>
      </w:r>
    </w:p>
    <w:p w:rsidR="001A5036" w:rsidRPr="000979FA" w:rsidRDefault="001A5036" w:rsidP="00D37C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lang w:val="en-US"/>
        </w:rPr>
      </w:pP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13. </w:t>
      </w:r>
      <w:r w:rsidRPr="00941333">
        <w:rPr>
          <w:rFonts w:ascii="GHEA Grapalat" w:eastAsia="Times New Roman" w:hAnsi="GHEA Grapalat" w:cs="Sylfaen"/>
          <w:color w:val="000000"/>
        </w:rPr>
        <w:t>Սույն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կանոնակարգով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նախատեսված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բացակայության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տևողություն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է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համարվում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փաստացի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բացակայած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ժամանակահատվածը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>:</w:t>
      </w:r>
    </w:p>
    <w:p w:rsidR="001A5036" w:rsidRPr="000979FA" w:rsidRDefault="001A5036" w:rsidP="00D37C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lang w:val="en-US"/>
        </w:rPr>
      </w:pP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14. </w:t>
      </w:r>
      <w:r w:rsidRPr="00941333">
        <w:rPr>
          <w:rFonts w:ascii="GHEA Grapalat" w:eastAsia="Times New Roman" w:hAnsi="GHEA Grapalat" w:cs="Sylfaen"/>
          <w:color w:val="000000"/>
        </w:rPr>
        <w:t>Աշխատակազմի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քարտուղարի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հանձնարարությամբ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Աշխատակազմում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վարվում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է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Աշխատակազմի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աշխատողների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աշխատանքի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հաճախումների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հաշվառման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մատյան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(</w:t>
      </w:r>
      <w:r w:rsidRPr="00941333">
        <w:rPr>
          <w:rFonts w:ascii="GHEA Grapalat" w:eastAsia="Times New Roman" w:hAnsi="GHEA Grapalat" w:cs="Sylfaen"/>
          <w:color w:val="000000"/>
        </w:rPr>
        <w:t>տաբել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): </w:t>
      </w:r>
      <w:r w:rsidRPr="00941333">
        <w:rPr>
          <w:rFonts w:ascii="GHEA Grapalat" w:eastAsia="Times New Roman" w:hAnsi="GHEA Grapalat" w:cs="Sylfaen"/>
          <w:color w:val="000000"/>
        </w:rPr>
        <w:t>Աշխատակազմի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ստորաբաժանումների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աշխատակիցների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համար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հաշվառման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մատյան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կարող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է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վարվել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տվյալ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ստորաբաժանումում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: </w:t>
      </w:r>
      <w:r w:rsidRPr="00941333">
        <w:rPr>
          <w:rFonts w:ascii="GHEA Grapalat" w:eastAsia="Times New Roman" w:hAnsi="GHEA Grapalat" w:cs="Sylfaen"/>
          <w:color w:val="000000"/>
        </w:rPr>
        <w:t>Աշխատակազմի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աշխատողները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ստորագրում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են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աշխատանքի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հաճախումների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հաշվառման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մատյանում՝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աշխատանքի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վայր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ներկայանալիս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>:</w:t>
      </w:r>
    </w:p>
    <w:p w:rsidR="001A5036" w:rsidRPr="000979FA" w:rsidRDefault="001A5036" w:rsidP="00D37C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lang w:val="en-US"/>
        </w:rPr>
      </w:pP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15. </w:t>
      </w:r>
      <w:r w:rsidRPr="00941333">
        <w:rPr>
          <w:rFonts w:ascii="GHEA Grapalat" w:eastAsia="Times New Roman" w:hAnsi="GHEA Grapalat" w:cs="Sylfaen"/>
          <w:color w:val="000000"/>
        </w:rPr>
        <w:t>Յուրաքանչյուր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ամսվա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առաջին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աշխատանքային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օրը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աշխատողների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անմիջական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ղեկավարները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Աշխատակազմի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քարտուղարին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գրավոր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փաստաթուղթ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են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ներկայացնում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նախորդ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ամսվա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ընթացքում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իրենց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ենթակա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աշխատողների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կողմից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սույն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կանոնակարգի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պահանջների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խախտման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, </w:t>
      </w:r>
      <w:r w:rsidRPr="00941333">
        <w:rPr>
          <w:rFonts w:ascii="GHEA Grapalat" w:eastAsia="Times New Roman" w:hAnsi="GHEA Grapalat" w:cs="Sylfaen"/>
          <w:color w:val="000000"/>
        </w:rPr>
        <w:t>այդ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թվում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նաև՝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հարգելի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և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անհարգելի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բացակայությունների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դեպքերի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վերաբերյալ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>:</w:t>
      </w:r>
    </w:p>
    <w:p w:rsidR="001A5036" w:rsidRPr="000979FA" w:rsidRDefault="001A5036" w:rsidP="00D37C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lang w:val="en-US"/>
        </w:rPr>
      </w:pP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16. </w:t>
      </w:r>
      <w:r w:rsidRPr="00941333">
        <w:rPr>
          <w:rFonts w:ascii="GHEA Grapalat" w:eastAsia="Times New Roman" w:hAnsi="GHEA Grapalat" w:cs="Sylfaen"/>
          <w:color w:val="000000"/>
        </w:rPr>
        <w:t>Աշխատակազմի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աշխատողին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ամենամյա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արձակուրդ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է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տրվում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ՀՀ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աշխատանքային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օրենսդրությամբ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սահմանված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կարգով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և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ժամկետով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: </w:t>
      </w:r>
      <w:r w:rsidRPr="00941333">
        <w:rPr>
          <w:rFonts w:ascii="GHEA Grapalat" w:eastAsia="Times New Roman" w:hAnsi="GHEA Grapalat" w:cs="Sylfaen"/>
          <w:color w:val="000000"/>
        </w:rPr>
        <w:t>Այդ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ընթացքում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պահպանվում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է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նրա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աշխատատեղը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(</w:t>
      </w:r>
      <w:r w:rsidRPr="00941333">
        <w:rPr>
          <w:rFonts w:ascii="GHEA Grapalat" w:eastAsia="Times New Roman" w:hAnsi="GHEA Grapalat" w:cs="Sylfaen"/>
          <w:color w:val="000000"/>
        </w:rPr>
        <w:t>պաշտոնը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) </w:t>
      </w:r>
      <w:r w:rsidRPr="00941333">
        <w:rPr>
          <w:rFonts w:ascii="GHEA Grapalat" w:eastAsia="Times New Roman" w:hAnsi="GHEA Grapalat" w:cs="Sylfaen"/>
          <w:color w:val="000000"/>
        </w:rPr>
        <w:t>և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վճարվում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է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միջին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աշխատավարձը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>:</w:t>
      </w:r>
    </w:p>
    <w:p w:rsidR="001A5036" w:rsidRPr="000979FA" w:rsidRDefault="001A5036" w:rsidP="00D37C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lang w:val="en-US"/>
        </w:rPr>
      </w:pP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17. </w:t>
      </w:r>
      <w:r w:rsidRPr="00941333">
        <w:rPr>
          <w:rFonts w:ascii="GHEA Grapalat" w:eastAsia="Times New Roman" w:hAnsi="GHEA Grapalat" w:cs="Sylfaen"/>
          <w:color w:val="000000"/>
        </w:rPr>
        <w:t>Աշխատակազմի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աշխատողին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ամենամյա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արձակուրդ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է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տրվում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="004F1616">
        <w:rPr>
          <w:rFonts w:ascii="GHEA Grapalat" w:eastAsia="Times New Roman" w:hAnsi="GHEA Grapalat" w:cs="Sylfaen"/>
          <w:color w:val="000000"/>
          <w:lang w:val="en-US"/>
        </w:rPr>
        <w:t>24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աշխատանքային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օր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տևողությամբ</w:t>
      </w:r>
      <w:r w:rsidR="004F1616">
        <w:rPr>
          <w:rFonts w:ascii="GHEA Grapalat" w:eastAsia="Times New Roman" w:hAnsi="GHEA Grapalat" w:cs="Sylfaen"/>
          <w:color w:val="000000"/>
          <w:lang w:val="en-US"/>
        </w:rPr>
        <w:t>, իսկ ժամկետային պայմանագրային աշխատողներին 20 աշխատանքային օր տևողությամբ: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Ամենամյա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նվազագույն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արձակուրդի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փոխարինումը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դրամական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հատուցմամբ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չի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թույլատրվում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: </w:t>
      </w:r>
      <w:r w:rsidRPr="00941333">
        <w:rPr>
          <w:rFonts w:ascii="GHEA Grapalat" w:eastAsia="Times New Roman" w:hAnsi="GHEA Grapalat" w:cs="Sylfaen"/>
          <w:color w:val="000000"/>
        </w:rPr>
        <w:t>Ամենամյա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արձակուրդը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չօգտագործելու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համար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դրամական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հատուցումն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իրականացվում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է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Հայաստանի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Հանրապետության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աշխատանքային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օրենսդրությամբ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սահմանված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կարգով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>:</w:t>
      </w:r>
    </w:p>
    <w:p w:rsidR="001A5036" w:rsidRPr="000979FA" w:rsidRDefault="001A5036" w:rsidP="00D37C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lang w:val="en-US"/>
        </w:rPr>
      </w:pP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18. </w:t>
      </w:r>
      <w:r w:rsidRPr="00941333">
        <w:rPr>
          <w:rFonts w:ascii="GHEA Grapalat" w:eastAsia="Times New Roman" w:hAnsi="GHEA Grapalat" w:cs="Sylfaen"/>
          <w:color w:val="000000"/>
        </w:rPr>
        <w:t>Ամենամյա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լրացուցիչ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արձակուրդի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իրավունք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ունեցող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Աշխատակազմի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աշխատողներին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այդ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արձակուրդը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տրամադրվում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է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Հայաստանի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Հանրապետության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կառավարության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կողմից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սահմանված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տևողությամբ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և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կարգով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>:</w:t>
      </w:r>
    </w:p>
    <w:p w:rsidR="001A5036" w:rsidRPr="000979FA" w:rsidRDefault="001A5036" w:rsidP="00D37C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lang w:val="en-US"/>
        </w:rPr>
      </w:pP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19. </w:t>
      </w:r>
      <w:r w:rsidRPr="00941333">
        <w:rPr>
          <w:rFonts w:ascii="GHEA Grapalat" w:eastAsia="Times New Roman" w:hAnsi="GHEA Grapalat" w:cs="Sylfaen"/>
          <w:color w:val="000000"/>
        </w:rPr>
        <w:t>Ամենամյա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լրացուցիչ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արձակուրդը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միացվում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է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ամենամյա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նվազագույն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արձակուրդին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և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կարող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է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տրամադրվել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դրա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հետ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կամ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առանձին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>:</w:t>
      </w:r>
    </w:p>
    <w:p w:rsidR="001A5036" w:rsidRPr="000979FA" w:rsidRDefault="001A5036" w:rsidP="00D37C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lang w:val="en-US"/>
        </w:rPr>
      </w:pP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20. </w:t>
      </w:r>
      <w:r w:rsidRPr="00941333">
        <w:rPr>
          <w:rFonts w:ascii="GHEA Grapalat" w:eastAsia="Times New Roman" w:hAnsi="GHEA Grapalat" w:cs="Sylfaen"/>
          <w:color w:val="000000"/>
        </w:rPr>
        <w:t>Ամենամյա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արձակուրդ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տրամադրելու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հերթականությունը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(</w:t>
      </w:r>
      <w:r w:rsidRPr="00941333">
        <w:rPr>
          <w:rFonts w:ascii="GHEA Grapalat" w:eastAsia="Times New Roman" w:hAnsi="GHEA Grapalat" w:cs="Sylfaen"/>
          <w:color w:val="000000"/>
        </w:rPr>
        <w:t>նախնական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գրաֆիկը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) </w:t>
      </w:r>
      <w:r w:rsidRPr="00941333">
        <w:rPr>
          <w:rFonts w:ascii="GHEA Grapalat" w:eastAsia="Times New Roman" w:hAnsi="GHEA Grapalat" w:cs="Sylfaen"/>
          <w:color w:val="000000"/>
        </w:rPr>
        <w:t>աշխատողի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անմիջական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ղեկավարի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առաջարկության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հիման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վրա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սահմանում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է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աշխատողին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պաշտոնի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նշանակելու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իրավասություն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ունեցող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պաշտոնատար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անձը՝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մինչև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ընթացիկ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տարվա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հունվարի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15-</w:t>
      </w:r>
      <w:r w:rsidRPr="00941333">
        <w:rPr>
          <w:rFonts w:ascii="GHEA Grapalat" w:eastAsia="Times New Roman" w:hAnsi="GHEA Grapalat" w:cs="Sylfaen"/>
          <w:color w:val="000000"/>
        </w:rPr>
        <w:t>ը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: </w:t>
      </w:r>
      <w:r w:rsidRPr="00941333">
        <w:rPr>
          <w:rFonts w:ascii="GHEA Grapalat" w:eastAsia="Times New Roman" w:hAnsi="GHEA Grapalat" w:cs="Sylfaen"/>
          <w:color w:val="000000"/>
        </w:rPr>
        <w:t>Արձակուրդի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հերթականությունը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սահմանելիս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և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արձակուրդ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տրամադրելիս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հաշվի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է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առնվում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Հայաստանի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Հանրապետության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աշխատանքային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օրենսգրքի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164-</w:t>
      </w:r>
      <w:r w:rsidRPr="00941333">
        <w:rPr>
          <w:rFonts w:ascii="GHEA Grapalat" w:eastAsia="Times New Roman" w:hAnsi="GHEA Grapalat" w:cs="Sylfaen"/>
          <w:color w:val="000000"/>
        </w:rPr>
        <w:t>րդ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հոդվածի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պահանջները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, </w:t>
      </w:r>
      <w:r w:rsidRPr="00941333">
        <w:rPr>
          <w:rFonts w:ascii="GHEA Grapalat" w:eastAsia="Times New Roman" w:hAnsi="GHEA Grapalat" w:cs="Sylfaen"/>
          <w:color w:val="000000"/>
        </w:rPr>
        <w:t>աշխատողի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ցանկությունը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և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Աշխատակազմի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աշխատանքների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բնականոն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ընթացքն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ապահովելու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անհրաժեշտությունը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>:</w:t>
      </w:r>
    </w:p>
    <w:p w:rsidR="001A5036" w:rsidRPr="000979FA" w:rsidRDefault="001A5036" w:rsidP="00D37C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lang w:val="en-US"/>
        </w:rPr>
      </w:pP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21. </w:t>
      </w:r>
      <w:r w:rsidRPr="00941333">
        <w:rPr>
          <w:rFonts w:ascii="GHEA Grapalat" w:eastAsia="Times New Roman" w:hAnsi="GHEA Grapalat" w:cs="Sylfaen"/>
          <w:color w:val="000000"/>
        </w:rPr>
        <w:t>Արձակուրդ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տրամադրելու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վերաբերյալ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դիմումը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աշխատողն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անմիջական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ղեկավարի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նշագրումով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ներկայացնում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է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իրեն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պաշտոնի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նշանակելու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իրավասություն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ունեցող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պաշտոնատար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անձին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>:</w:t>
      </w:r>
    </w:p>
    <w:p w:rsidR="001A5036" w:rsidRPr="000979FA" w:rsidRDefault="001A5036" w:rsidP="00D37C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lang w:val="en-US"/>
        </w:rPr>
      </w:pP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22. </w:t>
      </w:r>
      <w:r w:rsidRPr="00941333">
        <w:rPr>
          <w:rFonts w:ascii="GHEA Grapalat" w:eastAsia="Times New Roman" w:hAnsi="GHEA Grapalat" w:cs="Sylfaen"/>
          <w:color w:val="000000"/>
        </w:rPr>
        <w:t>Աշխատակազմի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աշխատողին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արձակուրդ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տրամադրվում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է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նրան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պաշտոնի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նշանակելու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իրավասություն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ունեցող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պաշտոնատար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անձի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վարչական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ակտով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>:</w:t>
      </w:r>
    </w:p>
    <w:p w:rsidR="00B71E90" w:rsidRPr="000979FA" w:rsidRDefault="001A5036" w:rsidP="00D37C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lang w:val="en-US"/>
        </w:rPr>
      </w:pPr>
      <w:r w:rsidRPr="000979FA">
        <w:rPr>
          <w:rFonts w:ascii="GHEA Grapalat" w:eastAsia="Times New Roman" w:hAnsi="GHEA Grapalat" w:cs="Sylfaen"/>
          <w:color w:val="000000"/>
          <w:lang w:val="en-US"/>
        </w:rPr>
        <w:lastRenderedPageBreak/>
        <w:t xml:space="preserve">23. </w:t>
      </w:r>
      <w:r w:rsidRPr="00941333">
        <w:rPr>
          <w:rFonts w:ascii="GHEA Grapalat" w:eastAsia="Times New Roman" w:hAnsi="GHEA Grapalat" w:cs="Sylfaen"/>
          <w:color w:val="000000"/>
        </w:rPr>
        <w:t>Եթե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աշխատողը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գտնվում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է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ժամանակավոր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անաշխատունակության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վիճակում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` </w:t>
      </w:r>
      <w:r w:rsidRPr="00941333">
        <w:rPr>
          <w:rFonts w:ascii="GHEA Grapalat" w:eastAsia="Times New Roman" w:hAnsi="GHEA Grapalat" w:cs="Sylfaen"/>
          <w:color w:val="000000"/>
        </w:rPr>
        <w:t>մինչև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ամենամյա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արձակուրդն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սկսվելը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, </w:t>
      </w:r>
      <w:r w:rsidRPr="00941333">
        <w:rPr>
          <w:rFonts w:ascii="GHEA Grapalat" w:eastAsia="Times New Roman" w:hAnsi="GHEA Grapalat" w:cs="Sylfaen"/>
          <w:color w:val="000000"/>
        </w:rPr>
        <w:t>աշխատողի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և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աշխատողին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պաշտոնի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նշանակելու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իրավասություն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ունեցող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պաշտոնատար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անձի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համաձայնությամբ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ամենամյա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արձակուրդը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տեղափոխվում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է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այլ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ժամանակ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: </w:t>
      </w:r>
      <w:r w:rsidRPr="00941333">
        <w:rPr>
          <w:rFonts w:ascii="GHEA Grapalat" w:eastAsia="Times New Roman" w:hAnsi="GHEA Grapalat" w:cs="Sylfaen"/>
          <w:color w:val="000000"/>
        </w:rPr>
        <w:t>Եթե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ժամանակավոր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անաշխատունակությունն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առաջացել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է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ամենամյա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արձակուրդի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ընթացքում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, </w:t>
      </w:r>
      <w:r w:rsidRPr="00941333">
        <w:rPr>
          <w:rFonts w:ascii="GHEA Grapalat" w:eastAsia="Times New Roman" w:hAnsi="GHEA Grapalat" w:cs="Sylfaen"/>
          <w:color w:val="000000"/>
        </w:rPr>
        <w:t>ապա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ամենամյա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արձակուրդը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երկարաձգվում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է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համապատասխան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օրերի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քանակով</w:t>
      </w:r>
      <w:r w:rsidR="00F06387" w:rsidRPr="000979FA">
        <w:rPr>
          <w:rFonts w:ascii="GHEA Grapalat" w:eastAsia="Times New Roman" w:hAnsi="GHEA Grapalat" w:cs="Sylfaen"/>
          <w:color w:val="000000"/>
          <w:lang w:val="en-US"/>
        </w:rPr>
        <w:t>:</w:t>
      </w:r>
    </w:p>
    <w:p w:rsidR="00F06387" w:rsidRPr="000979FA" w:rsidRDefault="00F06387" w:rsidP="00D37C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lang w:val="en-US"/>
        </w:rPr>
      </w:pP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24. </w:t>
      </w:r>
      <w:r w:rsidRPr="00941333">
        <w:rPr>
          <w:rFonts w:ascii="GHEA Grapalat" w:eastAsia="Times New Roman" w:hAnsi="GHEA Grapalat" w:cs="Sylfaen"/>
          <w:color w:val="000000"/>
        </w:rPr>
        <w:t>Բարձրագույն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և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միջին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մասնագիտական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ուսումնական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հաստատություններում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հեռակա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ուսուցմամբ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սովորող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աշխատողներին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` </w:t>
      </w:r>
      <w:r w:rsidRPr="00941333">
        <w:rPr>
          <w:rFonts w:ascii="GHEA Grapalat" w:eastAsia="Times New Roman" w:hAnsi="GHEA Grapalat" w:cs="Sylfaen"/>
          <w:color w:val="000000"/>
        </w:rPr>
        <w:t>դասախոսություններին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մասնակցելու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, </w:t>
      </w:r>
      <w:r w:rsidRPr="00941333">
        <w:rPr>
          <w:rFonts w:ascii="GHEA Grapalat" w:eastAsia="Times New Roman" w:hAnsi="GHEA Grapalat" w:cs="Sylfaen"/>
          <w:color w:val="000000"/>
        </w:rPr>
        <w:t>ստուգարքներ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և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քննություններ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հանձնելու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ժամանակաշրջանում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, </w:t>
      </w:r>
      <w:r w:rsidRPr="00941333">
        <w:rPr>
          <w:rFonts w:ascii="GHEA Grapalat" w:eastAsia="Times New Roman" w:hAnsi="GHEA Grapalat" w:cs="Sylfaen"/>
          <w:color w:val="000000"/>
        </w:rPr>
        <w:t>յուրաքանչյուր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տարի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տրվում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է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ուսումնական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արձակուրդ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համաձայն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ՀՀ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աշխատանքային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օրենսգրքի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174-</w:t>
      </w:r>
      <w:r w:rsidRPr="00941333">
        <w:rPr>
          <w:rFonts w:ascii="GHEA Grapalat" w:eastAsia="Times New Roman" w:hAnsi="GHEA Grapalat" w:cs="Sylfaen"/>
          <w:color w:val="000000"/>
        </w:rPr>
        <w:t>րդ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հոդվածի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և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ուսումնական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հաստատությունների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կողմից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տրամադրված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տեղեկանքների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: </w:t>
      </w:r>
      <w:r w:rsidRPr="00941333">
        <w:rPr>
          <w:rFonts w:ascii="GHEA Grapalat" w:eastAsia="Times New Roman" w:hAnsi="GHEA Grapalat" w:cs="Sylfaen"/>
          <w:color w:val="000000"/>
        </w:rPr>
        <w:t>Ուսումնական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արձակուրդի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ընթացքում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պահպանվում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է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աշխատողի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աշխատավարձը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>:</w:t>
      </w:r>
    </w:p>
    <w:p w:rsidR="00F06387" w:rsidRPr="000979FA" w:rsidRDefault="00F06387" w:rsidP="00D37C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lang w:val="en-US"/>
        </w:rPr>
      </w:pP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25. </w:t>
      </w:r>
      <w:r w:rsidRPr="00941333">
        <w:rPr>
          <w:rFonts w:ascii="GHEA Grapalat" w:eastAsia="Times New Roman" w:hAnsi="GHEA Grapalat" w:cs="Sylfaen"/>
          <w:color w:val="000000"/>
        </w:rPr>
        <w:t>Հերթական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և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ուսումնական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արձակուրդների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համընկնման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դեպքում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աշխատողի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և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նրան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պաշտոնի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նշանակելու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իրավասություն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ունեցող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պաշտոնատար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անձի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համաձայնությամբ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հերթական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արձակուրդը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տեղափոխվում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է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այլ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ժամանակ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>:</w:t>
      </w:r>
    </w:p>
    <w:p w:rsidR="00F06387" w:rsidRPr="000979FA" w:rsidRDefault="00F06387" w:rsidP="00D37C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lang w:val="en-US"/>
        </w:rPr>
      </w:pP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26. </w:t>
      </w:r>
      <w:r w:rsidRPr="00941333">
        <w:rPr>
          <w:rFonts w:ascii="GHEA Grapalat" w:eastAsia="Times New Roman" w:hAnsi="GHEA Grapalat" w:cs="Sylfaen"/>
          <w:color w:val="000000"/>
        </w:rPr>
        <w:t>Հայաստանի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Հանրապետության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աշխատանքային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օրենսգրքի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176-</w:t>
      </w:r>
      <w:r w:rsidRPr="00941333">
        <w:rPr>
          <w:rFonts w:ascii="GHEA Grapalat" w:eastAsia="Times New Roman" w:hAnsi="GHEA Grapalat" w:cs="Sylfaen"/>
          <w:color w:val="000000"/>
        </w:rPr>
        <w:t>րդ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հոդվածի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հիմքերից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, </w:t>
      </w:r>
      <w:r w:rsidRPr="00941333">
        <w:rPr>
          <w:rFonts w:ascii="GHEA Grapalat" w:eastAsia="Times New Roman" w:hAnsi="GHEA Grapalat" w:cs="Sylfaen"/>
          <w:color w:val="000000"/>
        </w:rPr>
        <w:t>ընտանեկան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հանգամանքներից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և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այլ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հարգելի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պատճառներից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ելնելով՝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Աշխատակազմի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աշխատողը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, </w:t>
      </w:r>
      <w:r w:rsidRPr="00941333">
        <w:rPr>
          <w:rFonts w:ascii="GHEA Grapalat" w:eastAsia="Times New Roman" w:hAnsi="GHEA Grapalat" w:cs="Sylfaen"/>
          <w:color w:val="000000"/>
        </w:rPr>
        <w:t>իր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անմիջական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ղեկավարի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համաձայնության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դեպքում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, </w:t>
      </w:r>
      <w:r w:rsidRPr="00941333">
        <w:rPr>
          <w:rFonts w:ascii="GHEA Grapalat" w:eastAsia="Times New Roman" w:hAnsi="GHEA Grapalat" w:cs="Sylfaen"/>
          <w:color w:val="000000"/>
        </w:rPr>
        <w:t>կարող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է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դիմել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իրեն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պաշտոնի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նշանակելու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իրավասություն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ունեցող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պաշտոնատար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անձին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` </w:t>
      </w:r>
      <w:r w:rsidRPr="00941333">
        <w:rPr>
          <w:rFonts w:ascii="GHEA Grapalat" w:eastAsia="Times New Roman" w:hAnsi="GHEA Grapalat" w:cs="Sylfaen"/>
          <w:color w:val="000000"/>
        </w:rPr>
        <w:t>չվճարվող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արձակուրդ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տրամադրելու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համար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(1 </w:t>
      </w:r>
      <w:r w:rsidRPr="00941333">
        <w:rPr>
          <w:rFonts w:ascii="GHEA Grapalat" w:eastAsia="Times New Roman" w:hAnsi="GHEA Grapalat" w:cs="Sylfaen"/>
          <w:color w:val="000000"/>
        </w:rPr>
        <w:t>տարվա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ընթացքում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ոչ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ավելի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, </w:t>
      </w:r>
      <w:r w:rsidRPr="00941333">
        <w:rPr>
          <w:rFonts w:ascii="GHEA Grapalat" w:eastAsia="Times New Roman" w:hAnsi="GHEA Grapalat" w:cs="Sylfaen"/>
          <w:color w:val="000000"/>
        </w:rPr>
        <w:t>քան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> </w:t>
      </w:r>
      <w:r w:rsidR="00EB33A7" w:rsidRPr="000979FA">
        <w:rPr>
          <w:rFonts w:ascii="GHEA Grapalat" w:eastAsia="Times New Roman" w:hAnsi="GHEA Grapalat" w:cs="Sylfaen"/>
          <w:color w:val="000000"/>
          <w:lang w:val="en-US"/>
        </w:rPr>
        <w:t>6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0 </w:t>
      </w:r>
      <w:r w:rsidRPr="00941333">
        <w:rPr>
          <w:rFonts w:ascii="GHEA Grapalat" w:eastAsia="Times New Roman" w:hAnsi="GHEA Grapalat" w:cs="Sylfaen"/>
          <w:color w:val="000000"/>
        </w:rPr>
        <w:t>օր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տևողությամբ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), </w:t>
      </w:r>
      <w:r w:rsidRPr="00941333">
        <w:rPr>
          <w:rFonts w:ascii="GHEA Grapalat" w:eastAsia="Times New Roman" w:hAnsi="GHEA Grapalat" w:cs="Sylfaen"/>
          <w:color w:val="000000"/>
        </w:rPr>
        <w:t>որը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ձևակերպվում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է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վարչական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ակտով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>:</w:t>
      </w:r>
    </w:p>
    <w:p w:rsidR="00F06387" w:rsidRPr="000979FA" w:rsidRDefault="00F06387" w:rsidP="00D37C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lang w:val="en-US"/>
        </w:rPr>
      </w:pP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27. </w:t>
      </w:r>
      <w:r w:rsidRPr="00941333">
        <w:rPr>
          <w:rFonts w:ascii="GHEA Grapalat" w:eastAsia="Times New Roman" w:hAnsi="GHEA Grapalat" w:cs="Sylfaen"/>
          <w:color w:val="000000"/>
        </w:rPr>
        <w:t>Ամենամյա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հերթական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, </w:t>
      </w:r>
      <w:r w:rsidRPr="00941333">
        <w:rPr>
          <w:rFonts w:ascii="GHEA Grapalat" w:eastAsia="Times New Roman" w:hAnsi="GHEA Grapalat" w:cs="Sylfaen"/>
          <w:color w:val="000000"/>
        </w:rPr>
        <w:t>լրացուցիչ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, </w:t>
      </w:r>
      <w:r w:rsidRPr="00941333">
        <w:rPr>
          <w:rFonts w:ascii="GHEA Grapalat" w:eastAsia="Times New Roman" w:hAnsi="GHEA Grapalat" w:cs="Sylfaen"/>
          <w:color w:val="000000"/>
        </w:rPr>
        <w:t>նպատակային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արձակուրդներ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տրամադրելու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և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դրանց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հետ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կապված՝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սույն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կանոնակարգով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չնախատեսված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հարցերը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կարգավորվում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են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Հայաստանի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Հանրապետության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աշխատանքային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օրենսդրությամբ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սահմանված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ժամկետներում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և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կարգով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>:</w:t>
      </w:r>
    </w:p>
    <w:p w:rsidR="00F06387" w:rsidRPr="000979FA" w:rsidRDefault="00F06387" w:rsidP="00D37C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lang w:val="en-US"/>
        </w:rPr>
      </w:pPr>
      <w:r w:rsidRPr="000979FA">
        <w:rPr>
          <w:rFonts w:ascii="GHEA Grapalat" w:eastAsia="Times New Roman" w:hAnsi="GHEA Grapalat" w:cs="Sylfaen"/>
          <w:color w:val="000000"/>
          <w:lang w:val="en-US"/>
        </w:rPr>
        <w:t> </w:t>
      </w:r>
    </w:p>
    <w:p w:rsidR="00F06387" w:rsidRPr="00CA5820" w:rsidRDefault="00F06387" w:rsidP="00D37C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b/>
          <w:color w:val="000000"/>
          <w:lang w:val="en-US"/>
        </w:rPr>
      </w:pPr>
      <w:r w:rsidRPr="00CA5820">
        <w:rPr>
          <w:rFonts w:ascii="GHEA Grapalat" w:eastAsia="Times New Roman" w:hAnsi="GHEA Grapalat" w:cs="Sylfaen"/>
          <w:b/>
          <w:color w:val="000000"/>
          <w:lang w:val="en-US"/>
        </w:rPr>
        <w:t xml:space="preserve">III. </w:t>
      </w:r>
      <w:r w:rsidRPr="00CA5820">
        <w:rPr>
          <w:rFonts w:ascii="GHEA Grapalat" w:eastAsia="Times New Roman" w:hAnsi="GHEA Grapalat" w:cs="Sylfaen"/>
          <w:b/>
          <w:color w:val="000000"/>
        </w:rPr>
        <w:t>ԱՇԽԱՏՈՂՆԵՐԻ</w:t>
      </w:r>
      <w:r w:rsidRPr="00CA5820">
        <w:rPr>
          <w:rFonts w:ascii="GHEA Grapalat" w:eastAsia="Times New Roman" w:hAnsi="GHEA Grapalat" w:cs="Sylfaen"/>
          <w:b/>
          <w:color w:val="000000"/>
          <w:lang w:val="en-US"/>
        </w:rPr>
        <w:t xml:space="preserve"> </w:t>
      </w:r>
      <w:r w:rsidRPr="00CA5820">
        <w:rPr>
          <w:rFonts w:ascii="GHEA Grapalat" w:eastAsia="Times New Roman" w:hAnsi="GHEA Grapalat" w:cs="Sylfaen"/>
          <w:b/>
          <w:color w:val="000000"/>
        </w:rPr>
        <w:t>ՄԻՋԵՎ</w:t>
      </w:r>
      <w:r w:rsidRPr="00CA5820">
        <w:rPr>
          <w:rFonts w:ascii="GHEA Grapalat" w:eastAsia="Times New Roman" w:hAnsi="GHEA Grapalat" w:cs="Sylfaen"/>
          <w:b/>
          <w:color w:val="000000"/>
          <w:lang w:val="en-US"/>
        </w:rPr>
        <w:t xml:space="preserve"> </w:t>
      </w:r>
      <w:r w:rsidRPr="00CA5820">
        <w:rPr>
          <w:rFonts w:ascii="GHEA Grapalat" w:eastAsia="Times New Roman" w:hAnsi="GHEA Grapalat" w:cs="Sylfaen"/>
          <w:b/>
          <w:color w:val="000000"/>
        </w:rPr>
        <w:t>ԾԱՌԱՅՈՂԱԿԱՆ</w:t>
      </w:r>
      <w:r w:rsidRPr="00CA5820">
        <w:rPr>
          <w:rFonts w:ascii="GHEA Grapalat" w:eastAsia="Times New Roman" w:hAnsi="GHEA Grapalat" w:cs="Sylfaen"/>
          <w:b/>
          <w:color w:val="000000"/>
          <w:lang w:val="en-US"/>
        </w:rPr>
        <w:t xml:space="preserve"> </w:t>
      </w:r>
      <w:r w:rsidRPr="00CA5820">
        <w:rPr>
          <w:rFonts w:ascii="GHEA Grapalat" w:eastAsia="Times New Roman" w:hAnsi="GHEA Grapalat" w:cs="Sylfaen"/>
          <w:b/>
          <w:color w:val="000000"/>
        </w:rPr>
        <w:t>ՓՈԽՀԱՐԱԲԵՐՈՒԹՅՈՒՆՆԵՐԻ</w:t>
      </w:r>
      <w:r w:rsidRPr="00CA5820">
        <w:rPr>
          <w:rFonts w:ascii="GHEA Grapalat" w:eastAsia="Times New Roman" w:hAnsi="GHEA Grapalat" w:cs="Sylfaen"/>
          <w:b/>
          <w:color w:val="000000"/>
          <w:lang w:val="en-US"/>
        </w:rPr>
        <w:t xml:space="preserve"> </w:t>
      </w:r>
      <w:r w:rsidRPr="00CA5820">
        <w:rPr>
          <w:rFonts w:ascii="GHEA Grapalat" w:eastAsia="Times New Roman" w:hAnsi="GHEA Grapalat" w:cs="Sylfaen"/>
          <w:b/>
          <w:color w:val="000000"/>
        </w:rPr>
        <w:t>ԲՈՎԱՆԴԱԿՈՒԹՅՈՒՆԸ</w:t>
      </w:r>
    </w:p>
    <w:p w:rsidR="00F06387" w:rsidRPr="000979FA" w:rsidRDefault="00F06387" w:rsidP="00D37C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lang w:val="en-US"/>
        </w:rPr>
      </w:pPr>
      <w:r w:rsidRPr="000979FA">
        <w:rPr>
          <w:rFonts w:ascii="GHEA Grapalat" w:eastAsia="Times New Roman" w:hAnsi="GHEA Grapalat" w:cs="Sylfaen"/>
          <w:color w:val="000000"/>
          <w:lang w:val="en-US"/>
        </w:rPr>
        <w:t> </w:t>
      </w:r>
    </w:p>
    <w:p w:rsidR="00F06387" w:rsidRPr="000979FA" w:rsidRDefault="00F06387" w:rsidP="00D37C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lang w:val="en-US"/>
        </w:rPr>
      </w:pP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28. </w:t>
      </w:r>
      <w:r w:rsidRPr="00941333">
        <w:rPr>
          <w:rFonts w:ascii="GHEA Grapalat" w:eastAsia="Times New Roman" w:hAnsi="GHEA Grapalat" w:cs="Sylfaen"/>
          <w:color w:val="000000"/>
        </w:rPr>
        <w:t>Աշխատակազմի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ղեկավարությունը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(</w:t>
      </w:r>
      <w:r w:rsidRPr="00941333">
        <w:rPr>
          <w:rFonts w:ascii="GHEA Grapalat" w:eastAsia="Times New Roman" w:hAnsi="GHEA Grapalat" w:cs="Sylfaen"/>
          <w:color w:val="000000"/>
        </w:rPr>
        <w:t>համայնքի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ղեկավարը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, </w:t>
      </w:r>
      <w:r w:rsidRPr="00941333">
        <w:rPr>
          <w:rFonts w:ascii="GHEA Grapalat" w:eastAsia="Times New Roman" w:hAnsi="GHEA Grapalat" w:cs="Sylfaen"/>
          <w:color w:val="000000"/>
        </w:rPr>
        <w:t>համայնքի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ղեկավարի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="00197B49" w:rsidRPr="00D37C81">
        <w:rPr>
          <w:rFonts w:ascii="GHEA Grapalat" w:eastAsia="Times New Roman" w:hAnsi="GHEA Grapalat" w:cs="Sylfaen"/>
          <w:color w:val="000000"/>
        </w:rPr>
        <w:t>խորհրդականը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>,</w:t>
      </w:r>
      <w:r w:rsidR="002B16FF">
        <w:rPr>
          <w:rFonts w:ascii="GHEA Grapalat" w:eastAsia="Times New Roman" w:hAnsi="GHEA Grapalat" w:cs="Sylfaen"/>
          <w:color w:val="000000"/>
          <w:lang w:val="en-US"/>
        </w:rPr>
        <w:t>վարչական ղեկավարները, համայնքի ղեկավարի օգնականը,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Աշխատակազմի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քարտուղարը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, </w:t>
      </w:r>
      <w:r w:rsidRPr="00941333">
        <w:rPr>
          <w:rFonts w:ascii="GHEA Grapalat" w:eastAsia="Times New Roman" w:hAnsi="GHEA Grapalat" w:cs="Sylfaen"/>
          <w:color w:val="000000"/>
        </w:rPr>
        <w:t>Աշխատակազմի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ստորաբաժանումների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ղեկավարները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) </w:t>
      </w:r>
      <w:r w:rsidRPr="00941333">
        <w:rPr>
          <w:rFonts w:ascii="GHEA Grapalat" w:eastAsia="Times New Roman" w:hAnsi="GHEA Grapalat" w:cs="Sylfaen"/>
          <w:color w:val="000000"/>
        </w:rPr>
        <w:t>աշխատանքային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կարգապահության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պահպանման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հետ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կապված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, </w:t>
      </w:r>
      <w:r w:rsidRPr="00941333">
        <w:rPr>
          <w:rFonts w:ascii="GHEA Grapalat" w:eastAsia="Times New Roman" w:hAnsi="GHEA Grapalat" w:cs="Sylfaen"/>
          <w:color w:val="000000"/>
        </w:rPr>
        <w:t>իր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լիազորությունների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սահմաններում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պարտավոր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է՝</w:t>
      </w:r>
    </w:p>
    <w:p w:rsidR="00F06387" w:rsidRPr="000979FA" w:rsidRDefault="00F06387" w:rsidP="00D37C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lang w:val="en-US"/>
        </w:rPr>
      </w:pP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1) </w:t>
      </w:r>
      <w:r w:rsidRPr="00941333">
        <w:rPr>
          <w:rFonts w:ascii="GHEA Grapalat" w:eastAsia="Times New Roman" w:hAnsi="GHEA Grapalat" w:cs="Sylfaen"/>
          <w:color w:val="000000"/>
        </w:rPr>
        <w:t>Աշխատակազմի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աշխատողների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համար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ապահովել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Հայաստանի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Հանրապետության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օրենսդրությամբ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նրանց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վերապահված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իրավունքների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և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պարտականությունների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ճշգրիտ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և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ժամանակին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կատարման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, </w:t>
      </w:r>
      <w:r w:rsidRPr="00941333">
        <w:rPr>
          <w:rFonts w:ascii="GHEA Grapalat" w:eastAsia="Times New Roman" w:hAnsi="GHEA Grapalat" w:cs="Sylfaen"/>
          <w:color w:val="000000"/>
        </w:rPr>
        <w:t>ինչպես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նաև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նրանց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ներկայացվող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սահմանափակումների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պահպանման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համար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անհրաժեշտ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երաշխիքներ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>.</w:t>
      </w:r>
    </w:p>
    <w:p w:rsidR="00F06387" w:rsidRPr="000979FA" w:rsidRDefault="00F06387" w:rsidP="00D37C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lang w:val="en-US"/>
        </w:rPr>
      </w:pP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2) </w:t>
      </w:r>
      <w:r w:rsidRPr="00941333">
        <w:rPr>
          <w:rFonts w:ascii="GHEA Grapalat" w:eastAsia="Times New Roman" w:hAnsi="GHEA Grapalat" w:cs="Sylfaen"/>
          <w:color w:val="000000"/>
        </w:rPr>
        <w:t>աշխատողներին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ապահովել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համապատասխան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աշխատանքով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, </w:t>
      </w:r>
      <w:r w:rsidRPr="00941333">
        <w:rPr>
          <w:rFonts w:ascii="GHEA Grapalat" w:eastAsia="Times New Roman" w:hAnsi="GHEA Grapalat" w:cs="Sylfaen"/>
          <w:color w:val="000000"/>
        </w:rPr>
        <w:t>նրանց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ծանոթացնել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աշխատանքային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պայմաններին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, </w:t>
      </w:r>
      <w:r w:rsidRPr="00941333">
        <w:rPr>
          <w:rFonts w:ascii="GHEA Grapalat" w:eastAsia="Times New Roman" w:hAnsi="GHEA Grapalat" w:cs="Sylfaen"/>
          <w:color w:val="000000"/>
        </w:rPr>
        <w:t>ճշտորեն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և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պատշաճ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կազմակերպել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աշխատանքների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կատարումը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>.</w:t>
      </w:r>
    </w:p>
    <w:p w:rsidR="00F06387" w:rsidRPr="000979FA" w:rsidRDefault="00F06387" w:rsidP="00D37C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lang w:val="en-US"/>
        </w:rPr>
      </w:pP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3) </w:t>
      </w:r>
      <w:r w:rsidRPr="00941333">
        <w:rPr>
          <w:rFonts w:ascii="GHEA Grapalat" w:eastAsia="Times New Roman" w:hAnsi="GHEA Grapalat" w:cs="Sylfaen"/>
          <w:color w:val="000000"/>
        </w:rPr>
        <w:t>աշխատողների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համար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իրենց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ծառայողական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(</w:t>
      </w:r>
      <w:r w:rsidRPr="00941333">
        <w:rPr>
          <w:rFonts w:ascii="GHEA Grapalat" w:eastAsia="Times New Roman" w:hAnsi="GHEA Grapalat" w:cs="Sylfaen"/>
          <w:color w:val="000000"/>
        </w:rPr>
        <w:t>աշխատանքային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) </w:t>
      </w:r>
      <w:r w:rsidRPr="00941333">
        <w:rPr>
          <w:rFonts w:ascii="GHEA Grapalat" w:eastAsia="Times New Roman" w:hAnsi="GHEA Grapalat" w:cs="Sylfaen"/>
          <w:color w:val="000000"/>
        </w:rPr>
        <w:t>պարտականությունների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կատարման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և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լիազորությունների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իրականացման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նպատակով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ապահովել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անվտանգ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և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անհրաժեշտ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աշխատանքային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պայմաններ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, </w:t>
      </w:r>
      <w:r w:rsidRPr="00941333">
        <w:rPr>
          <w:rFonts w:ascii="GHEA Grapalat" w:eastAsia="Times New Roman" w:hAnsi="GHEA Grapalat" w:cs="Sylfaen"/>
          <w:color w:val="000000"/>
        </w:rPr>
        <w:t>ինչպես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նաև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Հայաստանի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Հանրապետության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օրենսդրությամբ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սահմանված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մյուս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սոցիալական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երաշխիքների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, </w:t>
      </w:r>
      <w:r w:rsidRPr="00941333">
        <w:rPr>
          <w:rFonts w:ascii="GHEA Grapalat" w:eastAsia="Times New Roman" w:hAnsi="GHEA Grapalat" w:cs="Sylfaen"/>
          <w:color w:val="000000"/>
        </w:rPr>
        <w:t>սոցիալական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, </w:t>
      </w:r>
      <w:r w:rsidRPr="00941333">
        <w:rPr>
          <w:rFonts w:ascii="GHEA Grapalat" w:eastAsia="Times New Roman" w:hAnsi="GHEA Grapalat" w:cs="Sylfaen"/>
          <w:color w:val="000000"/>
        </w:rPr>
        <w:t>այդ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թվում՝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կենսաթոշակային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ապահովության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իրականացումը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>.</w:t>
      </w:r>
    </w:p>
    <w:p w:rsidR="00F06387" w:rsidRPr="000979FA" w:rsidRDefault="00F06387" w:rsidP="00D37C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lang w:val="en-US"/>
        </w:rPr>
      </w:pP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4) </w:t>
      </w:r>
      <w:r w:rsidRPr="00941333">
        <w:rPr>
          <w:rFonts w:ascii="GHEA Grapalat" w:eastAsia="Times New Roman" w:hAnsi="GHEA Grapalat" w:cs="Sylfaen"/>
          <w:color w:val="000000"/>
        </w:rPr>
        <w:t>ապահովել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Աշխատակազմի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համայնքային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ծառայության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պաշտոնների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միևնույն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խմբի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և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ենթախմբի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պաշտոններ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զբաղեցնող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համայնքային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ծառայողների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առանց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խտրականության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հավասար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պաշտոնային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դրույքաչափի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իրավունքը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>.</w:t>
      </w:r>
    </w:p>
    <w:p w:rsidR="00AC6AF2" w:rsidRPr="000979FA" w:rsidRDefault="00AC6AF2" w:rsidP="00D37C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lang w:val="en-US"/>
        </w:rPr>
      </w:pPr>
      <w:r w:rsidRPr="000979FA">
        <w:rPr>
          <w:rFonts w:ascii="GHEA Grapalat" w:eastAsia="Times New Roman" w:hAnsi="GHEA Grapalat" w:cs="Sylfaen"/>
          <w:color w:val="000000"/>
          <w:lang w:val="en-US"/>
        </w:rPr>
        <w:lastRenderedPageBreak/>
        <w:t xml:space="preserve">5) </w:t>
      </w:r>
      <w:r w:rsidRPr="00941333">
        <w:rPr>
          <w:rFonts w:ascii="GHEA Grapalat" w:eastAsia="Times New Roman" w:hAnsi="GHEA Grapalat" w:cs="Sylfaen"/>
          <w:color w:val="000000"/>
        </w:rPr>
        <w:t>աշխատողներին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չտալ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Հայաստանի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Հանրապետության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օրենսդրությանը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հակասող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, </w:t>
      </w:r>
      <w:r w:rsidRPr="00941333">
        <w:rPr>
          <w:rFonts w:ascii="GHEA Grapalat" w:eastAsia="Times New Roman" w:hAnsi="GHEA Grapalat" w:cs="Sylfaen"/>
          <w:color w:val="000000"/>
        </w:rPr>
        <w:t>ինչպես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նաև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հանձնարարականներ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տվողի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և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կատարողի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լիազորությունների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շրջանակներից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դուրս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հանձնարարականներ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>.</w:t>
      </w:r>
    </w:p>
    <w:p w:rsidR="00AC6AF2" w:rsidRPr="000979FA" w:rsidRDefault="00AC6AF2" w:rsidP="00D37C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lang w:val="en-US"/>
        </w:rPr>
      </w:pP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6) </w:t>
      </w:r>
      <w:r w:rsidRPr="00941333">
        <w:rPr>
          <w:rFonts w:ascii="GHEA Grapalat" w:eastAsia="Times New Roman" w:hAnsi="GHEA Grapalat" w:cs="Sylfaen"/>
          <w:color w:val="000000"/>
        </w:rPr>
        <w:t>աշխատողներին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ծանոթացնել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Աշխատակազմի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գործավարության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կարգի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, </w:t>
      </w:r>
      <w:r w:rsidRPr="00941333">
        <w:rPr>
          <w:rFonts w:ascii="GHEA Grapalat" w:eastAsia="Times New Roman" w:hAnsi="GHEA Grapalat" w:cs="Sylfaen"/>
          <w:color w:val="000000"/>
        </w:rPr>
        <w:t>անվտանգության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տեխնիկայի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կանոնների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, </w:t>
      </w:r>
      <w:r w:rsidRPr="00941333">
        <w:rPr>
          <w:rFonts w:ascii="GHEA Grapalat" w:eastAsia="Times New Roman" w:hAnsi="GHEA Grapalat" w:cs="Sylfaen"/>
          <w:color w:val="000000"/>
        </w:rPr>
        <w:t>սույն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կանոնակարգի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հետ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, </w:t>
      </w:r>
      <w:r w:rsidRPr="00941333">
        <w:rPr>
          <w:rFonts w:ascii="GHEA Grapalat" w:eastAsia="Times New Roman" w:hAnsi="GHEA Grapalat" w:cs="Sylfaen"/>
          <w:color w:val="000000"/>
        </w:rPr>
        <w:t>ինչպես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նաև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ապահովել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դրանց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կատարումը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>.</w:t>
      </w:r>
    </w:p>
    <w:p w:rsidR="00AC6AF2" w:rsidRPr="000979FA" w:rsidRDefault="00AC6AF2" w:rsidP="00D37C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lang w:val="en-US"/>
        </w:rPr>
      </w:pP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7) </w:t>
      </w:r>
      <w:r w:rsidRPr="00941333">
        <w:rPr>
          <w:rFonts w:ascii="GHEA Grapalat" w:eastAsia="Times New Roman" w:hAnsi="GHEA Grapalat" w:cs="Sylfaen"/>
          <w:color w:val="000000"/>
        </w:rPr>
        <w:t>ապահովել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Աշխատակազմի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աշխատողներին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առաջին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բուժօգնություն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ցույց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տալը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, </w:t>
      </w:r>
      <w:r w:rsidRPr="00941333">
        <w:rPr>
          <w:rFonts w:ascii="GHEA Grapalat" w:eastAsia="Times New Roman" w:hAnsi="GHEA Grapalat" w:cs="Sylfaen"/>
          <w:color w:val="000000"/>
        </w:rPr>
        <w:t>ինչպես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նաև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անհրաժեշտության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դեպքում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բուժհիմնարկություն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տեղափոխելը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>.</w:t>
      </w:r>
    </w:p>
    <w:p w:rsidR="00AC6AF2" w:rsidRPr="000979FA" w:rsidRDefault="00AC6AF2" w:rsidP="00D37C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lang w:val="en-US"/>
        </w:rPr>
      </w:pPr>
      <w:r w:rsidRPr="000979FA">
        <w:rPr>
          <w:rFonts w:ascii="GHEA Grapalat" w:eastAsia="Times New Roman" w:hAnsi="GHEA Grapalat" w:cs="Sylfaen"/>
          <w:color w:val="000000"/>
          <w:lang w:val="en-US"/>
        </w:rPr>
        <w:t>8)</w:t>
      </w:r>
      <w:r w:rsidR="000F7C15" w:rsidRPr="00D37C81">
        <w:rPr>
          <w:rFonts w:ascii="GHEA Grapalat" w:eastAsia="Times New Roman" w:hAnsi="GHEA Grapalat" w:cs="Sylfaen"/>
          <w:color w:val="000000"/>
        </w:rPr>
        <w:t>պաշտոնական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(</w:t>
      </w:r>
      <w:r w:rsidRPr="00941333">
        <w:rPr>
          <w:rFonts w:ascii="GHEA Grapalat" w:eastAsia="Times New Roman" w:hAnsi="GHEA Grapalat" w:cs="Sylfaen"/>
          <w:color w:val="000000"/>
        </w:rPr>
        <w:t>աշխատանքային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) </w:t>
      </w:r>
      <w:r w:rsidRPr="00941333">
        <w:rPr>
          <w:rFonts w:ascii="GHEA Grapalat" w:eastAsia="Times New Roman" w:hAnsi="GHEA Grapalat" w:cs="Sylfaen"/>
          <w:color w:val="000000"/>
        </w:rPr>
        <w:t>պարտականությունների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կատարման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և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լիազորությունների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իրականացման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համար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աշխատողներին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ապահովել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անհրաժեշտ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իրավական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ակտերով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, </w:t>
      </w:r>
      <w:r w:rsidRPr="00941333">
        <w:rPr>
          <w:rFonts w:ascii="GHEA Grapalat" w:eastAsia="Times New Roman" w:hAnsi="GHEA Grapalat" w:cs="Sylfaen"/>
          <w:color w:val="000000"/>
        </w:rPr>
        <w:t>մասնագիտական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գրականությամբ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, </w:t>
      </w:r>
      <w:r w:rsidRPr="00941333">
        <w:rPr>
          <w:rFonts w:ascii="GHEA Grapalat" w:eastAsia="Times New Roman" w:hAnsi="GHEA Grapalat" w:cs="Sylfaen"/>
          <w:color w:val="000000"/>
        </w:rPr>
        <w:t>ինչպես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նաև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տրամադրել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համապատասխան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տեղեկատվություն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, </w:t>
      </w:r>
      <w:r w:rsidRPr="00941333">
        <w:rPr>
          <w:rFonts w:ascii="GHEA Grapalat" w:eastAsia="Times New Roman" w:hAnsi="GHEA Grapalat" w:cs="Sylfaen"/>
          <w:color w:val="000000"/>
        </w:rPr>
        <w:t>գույք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, </w:t>
      </w:r>
      <w:r w:rsidRPr="00941333">
        <w:rPr>
          <w:rFonts w:ascii="GHEA Grapalat" w:eastAsia="Times New Roman" w:hAnsi="GHEA Grapalat" w:cs="Sylfaen"/>
          <w:color w:val="000000"/>
        </w:rPr>
        <w:t>տեխնիկական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, </w:t>
      </w:r>
      <w:r w:rsidRPr="00941333">
        <w:rPr>
          <w:rFonts w:ascii="GHEA Grapalat" w:eastAsia="Times New Roman" w:hAnsi="GHEA Grapalat" w:cs="Sylfaen"/>
          <w:color w:val="000000"/>
        </w:rPr>
        <w:t>ֆինանսական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և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այլ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նյութական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միջոցներ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>.</w:t>
      </w:r>
    </w:p>
    <w:p w:rsidR="00AC6AF2" w:rsidRPr="000979FA" w:rsidRDefault="00AC6AF2" w:rsidP="00D37C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lang w:val="en-US"/>
        </w:rPr>
      </w:pP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9) </w:t>
      </w:r>
      <w:r w:rsidRPr="00941333">
        <w:rPr>
          <w:rFonts w:ascii="GHEA Grapalat" w:eastAsia="Times New Roman" w:hAnsi="GHEA Grapalat" w:cs="Sylfaen"/>
          <w:color w:val="000000"/>
        </w:rPr>
        <w:t>ժամանակին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արձագանքել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աշխատողների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աշխատանքային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կարիքներին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ու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պահանջներին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, </w:t>
      </w:r>
      <w:r w:rsidRPr="00941333">
        <w:rPr>
          <w:rFonts w:ascii="GHEA Grapalat" w:eastAsia="Times New Roman" w:hAnsi="GHEA Grapalat" w:cs="Sylfaen"/>
          <w:color w:val="000000"/>
        </w:rPr>
        <w:t>բարելավել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նրանց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աշխատանքի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պայմանները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>.</w:t>
      </w:r>
    </w:p>
    <w:p w:rsidR="00AC6AF2" w:rsidRPr="000979FA" w:rsidRDefault="00AC6AF2" w:rsidP="00D37C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lang w:val="en-US"/>
        </w:rPr>
      </w:pP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10) </w:t>
      </w:r>
      <w:r w:rsidRPr="00941333">
        <w:rPr>
          <w:rFonts w:ascii="GHEA Grapalat" w:eastAsia="Times New Roman" w:hAnsi="GHEA Grapalat" w:cs="Sylfaen"/>
          <w:color w:val="000000"/>
        </w:rPr>
        <w:t>ապահովել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սույն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կանոնակարգի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պահանջների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կատարումը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և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ժամանակին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արձագանքել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դրանց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խախտումներին։</w:t>
      </w:r>
    </w:p>
    <w:p w:rsidR="00AC6AF2" w:rsidRPr="000979FA" w:rsidRDefault="00AC6AF2" w:rsidP="00D37C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lang w:val="en-US"/>
        </w:rPr>
      </w:pP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29. </w:t>
      </w:r>
      <w:r w:rsidRPr="00941333">
        <w:rPr>
          <w:rFonts w:ascii="GHEA Grapalat" w:eastAsia="Times New Roman" w:hAnsi="GHEA Grapalat" w:cs="Sylfaen"/>
          <w:color w:val="000000"/>
        </w:rPr>
        <w:t>Սույն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կանոնակարգի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28-</w:t>
      </w:r>
      <w:r w:rsidRPr="00941333">
        <w:rPr>
          <w:rFonts w:ascii="GHEA Grapalat" w:eastAsia="Times New Roman" w:hAnsi="GHEA Grapalat" w:cs="Sylfaen"/>
          <w:color w:val="000000"/>
        </w:rPr>
        <w:t>րդ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կետի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ենթակետերում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նշված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պարտականությունների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հերթականությունը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չի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ընդգծում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դրանց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առաջնահերթությունը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>:</w:t>
      </w:r>
    </w:p>
    <w:p w:rsidR="00AC6AF2" w:rsidRPr="000979FA" w:rsidRDefault="00AC6AF2" w:rsidP="00D37C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lang w:val="en-US"/>
        </w:rPr>
      </w:pP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30. </w:t>
      </w:r>
      <w:r w:rsidRPr="00941333">
        <w:rPr>
          <w:rFonts w:ascii="GHEA Grapalat" w:eastAsia="Times New Roman" w:hAnsi="GHEA Grapalat" w:cs="Sylfaen"/>
          <w:color w:val="000000"/>
        </w:rPr>
        <w:t>Աշխատակազմի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ղեկավարությունն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ունի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նաև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աշխատանքային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կարգապահության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պահպանման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հետ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կապված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այլ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իրավական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ակտերով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նախատեսված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այլ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պարտականություններ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>:</w:t>
      </w:r>
    </w:p>
    <w:p w:rsidR="00AC6AF2" w:rsidRPr="000979FA" w:rsidRDefault="00AC6AF2" w:rsidP="00D37C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lang w:val="en-US"/>
        </w:rPr>
      </w:pP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31. </w:t>
      </w:r>
      <w:r w:rsidRPr="00941333">
        <w:rPr>
          <w:rFonts w:ascii="GHEA Grapalat" w:eastAsia="Times New Roman" w:hAnsi="GHEA Grapalat" w:cs="Sylfaen"/>
          <w:color w:val="000000"/>
        </w:rPr>
        <w:t>Աշխատակազմի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համայնքային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ծառայողը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յուրաքանչյուր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կիսամյակի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ավարտից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հետո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մեկշաբաթյա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ժամկետում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պարտավոր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է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իր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անմիջական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ղեկավարին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ներկայացնել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հաշվետվություն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տվյալ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կիսամյակում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իր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կատարած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աշխատանքների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մասին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, </w:t>
      </w:r>
      <w:r w:rsidRPr="00941333">
        <w:rPr>
          <w:rFonts w:ascii="GHEA Grapalat" w:eastAsia="Times New Roman" w:hAnsi="GHEA Grapalat" w:cs="Sylfaen"/>
          <w:color w:val="000000"/>
        </w:rPr>
        <w:t>որի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վերաբերյալ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անմիջական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ղեկավարը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եռօրյա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ժամկետում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պարտավոր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է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տալ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եզրակացություն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>:</w:t>
      </w:r>
    </w:p>
    <w:p w:rsidR="00AC6AF2" w:rsidRPr="000979FA" w:rsidRDefault="00AC6AF2" w:rsidP="00D37C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lang w:val="en-US"/>
        </w:rPr>
      </w:pP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32. </w:t>
      </w:r>
      <w:r w:rsidRPr="00941333">
        <w:rPr>
          <w:rFonts w:ascii="GHEA Grapalat" w:eastAsia="Times New Roman" w:hAnsi="GHEA Grapalat" w:cs="Sylfaen"/>
          <w:color w:val="000000"/>
        </w:rPr>
        <w:t>Աշխատակազմի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աշխատողը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աշխատանքային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կարգապահության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պահպանման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մասով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պարտավոր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է՝</w:t>
      </w:r>
    </w:p>
    <w:p w:rsidR="00AC6AF2" w:rsidRPr="000979FA" w:rsidRDefault="00AC6AF2" w:rsidP="00D37C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lang w:val="en-US"/>
        </w:rPr>
      </w:pP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1) </w:t>
      </w:r>
      <w:r w:rsidRPr="00941333">
        <w:rPr>
          <w:rFonts w:ascii="GHEA Grapalat" w:eastAsia="Times New Roman" w:hAnsi="GHEA Grapalat" w:cs="Sylfaen"/>
          <w:color w:val="000000"/>
        </w:rPr>
        <w:t>պահպանել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ՀՀ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Սահմանադրության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, </w:t>
      </w:r>
      <w:r w:rsidRPr="00941333">
        <w:rPr>
          <w:rFonts w:ascii="GHEA Grapalat" w:eastAsia="Times New Roman" w:hAnsi="GHEA Grapalat" w:cs="Sylfaen"/>
          <w:color w:val="000000"/>
        </w:rPr>
        <w:t>օրենքների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, </w:t>
      </w:r>
      <w:r w:rsidRPr="00941333">
        <w:rPr>
          <w:rFonts w:ascii="GHEA Grapalat" w:eastAsia="Times New Roman" w:hAnsi="GHEA Grapalat" w:cs="Sylfaen"/>
          <w:color w:val="000000"/>
        </w:rPr>
        <w:t>համայնքի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ղեկավարի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որոշումների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և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կարգադրությունների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, </w:t>
      </w:r>
      <w:r w:rsidRPr="00941333">
        <w:rPr>
          <w:rFonts w:ascii="GHEA Grapalat" w:eastAsia="Times New Roman" w:hAnsi="GHEA Grapalat" w:cs="Sylfaen"/>
          <w:color w:val="000000"/>
        </w:rPr>
        <w:t>Աշխատակազմի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քարտուղարի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հրամանների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և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կարգադրությունների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, </w:t>
      </w:r>
      <w:r w:rsidRPr="00941333">
        <w:rPr>
          <w:rFonts w:ascii="GHEA Grapalat" w:eastAsia="Times New Roman" w:hAnsi="GHEA Grapalat" w:cs="Sylfaen"/>
          <w:color w:val="000000"/>
        </w:rPr>
        <w:t>այլ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իրավական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ակտերի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պահանջները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, </w:t>
      </w:r>
      <w:r w:rsidRPr="00941333">
        <w:rPr>
          <w:rFonts w:ascii="GHEA Grapalat" w:eastAsia="Times New Roman" w:hAnsi="GHEA Grapalat" w:cs="Sylfaen"/>
          <w:color w:val="000000"/>
        </w:rPr>
        <w:t>ինչպես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նաև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ժամանակին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ու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ճշգրիտ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կատարել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դրանցով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սահմանված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հիմնական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, </w:t>
      </w:r>
      <w:r w:rsidRPr="00941333">
        <w:rPr>
          <w:rFonts w:ascii="GHEA Grapalat" w:eastAsia="Times New Roman" w:hAnsi="GHEA Grapalat" w:cs="Sylfaen"/>
          <w:color w:val="000000"/>
        </w:rPr>
        <w:t>ծառայողական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(</w:t>
      </w:r>
      <w:r w:rsidRPr="00941333">
        <w:rPr>
          <w:rFonts w:ascii="GHEA Grapalat" w:eastAsia="Times New Roman" w:hAnsi="GHEA Grapalat" w:cs="Sylfaen"/>
          <w:color w:val="000000"/>
        </w:rPr>
        <w:t>աշխատանքային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) </w:t>
      </w:r>
      <w:r w:rsidRPr="00941333">
        <w:rPr>
          <w:rFonts w:ascii="GHEA Grapalat" w:eastAsia="Times New Roman" w:hAnsi="GHEA Grapalat" w:cs="Sylfaen"/>
          <w:color w:val="000000"/>
        </w:rPr>
        <w:t>պարտականությունները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և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լիազորությունները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, </w:t>
      </w:r>
      <w:r w:rsidRPr="00941333">
        <w:rPr>
          <w:rFonts w:ascii="GHEA Grapalat" w:eastAsia="Times New Roman" w:hAnsi="GHEA Grapalat" w:cs="Sylfaen"/>
          <w:color w:val="000000"/>
        </w:rPr>
        <w:t>պահպանել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դրանցով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նախատեսված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սահմանափակումները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>.</w:t>
      </w:r>
    </w:p>
    <w:p w:rsidR="00AC6AF2" w:rsidRPr="000979FA" w:rsidRDefault="00AC6AF2" w:rsidP="00D37C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lang w:val="en-US"/>
        </w:rPr>
      </w:pP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2) </w:t>
      </w:r>
      <w:r w:rsidRPr="00941333">
        <w:rPr>
          <w:rFonts w:ascii="GHEA Grapalat" w:eastAsia="Times New Roman" w:hAnsi="GHEA Grapalat" w:cs="Sylfaen"/>
          <w:color w:val="000000"/>
        </w:rPr>
        <w:t>ժամանակին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և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պատշաճ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կատարել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իր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անմիջական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ղեկավարի՝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սահմանված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կարգով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, </w:t>
      </w:r>
      <w:r w:rsidRPr="00941333">
        <w:rPr>
          <w:rFonts w:ascii="GHEA Grapalat" w:eastAsia="Times New Roman" w:hAnsi="GHEA Grapalat" w:cs="Sylfaen"/>
          <w:color w:val="000000"/>
        </w:rPr>
        <w:t>իր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լիազորությունների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շրջանակներում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տրված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հանձնարարականները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>.</w:t>
      </w:r>
    </w:p>
    <w:p w:rsidR="00AC6AF2" w:rsidRPr="000979FA" w:rsidRDefault="00AC6AF2" w:rsidP="00D37C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lang w:val="en-US"/>
        </w:rPr>
      </w:pP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3) </w:t>
      </w:r>
      <w:r w:rsidRPr="00941333">
        <w:rPr>
          <w:rFonts w:ascii="GHEA Grapalat" w:eastAsia="Times New Roman" w:hAnsi="GHEA Grapalat" w:cs="Sylfaen"/>
          <w:color w:val="000000"/>
        </w:rPr>
        <w:t>ժամանակին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և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պատշաճ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կատարել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Աշխատակազմի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գործավարության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կարգի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, </w:t>
      </w:r>
      <w:r w:rsidRPr="00941333">
        <w:rPr>
          <w:rFonts w:ascii="GHEA Grapalat" w:eastAsia="Times New Roman" w:hAnsi="GHEA Grapalat" w:cs="Sylfaen"/>
          <w:color w:val="000000"/>
        </w:rPr>
        <w:t>անվտանգության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տեխնիկայի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կանոնների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, </w:t>
      </w:r>
      <w:r w:rsidRPr="00941333">
        <w:rPr>
          <w:rFonts w:ascii="GHEA Grapalat" w:eastAsia="Times New Roman" w:hAnsi="GHEA Grapalat" w:cs="Sylfaen"/>
          <w:color w:val="000000"/>
        </w:rPr>
        <w:t>սույն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կանոնակարգի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պահանջները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>.</w:t>
      </w:r>
    </w:p>
    <w:p w:rsidR="00AC6AF2" w:rsidRPr="000979FA" w:rsidRDefault="00AC6AF2" w:rsidP="00D37C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lang w:val="en-US"/>
        </w:rPr>
      </w:pP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4) </w:t>
      </w:r>
      <w:r w:rsidRPr="00941333">
        <w:rPr>
          <w:rFonts w:ascii="GHEA Grapalat" w:eastAsia="Times New Roman" w:hAnsi="GHEA Grapalat" w:cs="Sylfaen"/>
          <w:color w:val="000000"/>
        </w:rPr>
        <w:t>խնամքով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վերաբերվել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ծառայողական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(</w:t>
      </w:r>
      <w:r w:rsidRPr="00941333">
        <w:rPr>
          <w:rFonts w:ascii="GHEA Grapalat" w:eastAsia="Times New Roman" w:hAnsi="GHEA Grapalat" w:cs="Sylfaen"/>
          <w:color w:val="000000"/>
        </w:rPr>
        <w:t>աշխատանքային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) </w:t>
      </w:r>
      <w:r w:rsidRPr="00941333">
        <w:rPr>
          <w:rFonts w:ascii="GHEA Grapalat" w:eastAsia="Times New Roman" w:hAnsi="GHEA Grapalat" w:cs="Sylfaen"/>
          <w:color w:val="000000"/>
        </w:rPr>
        <w:t>պարտականությունների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և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լիազորությունների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, </w:t>
      </w:r>
      <w:r w:rsidRPr="00941333">
        <w:rPr>
          <w:rFonts w:ascii="GHEA Grapalat" w:eastAsia="Times New Roman" w:hAnsi="GHEA Grapalat" w:cs="Sylfaen"/>
          <w:color w:val="000000"/>
        </w:rPr>
        <w:t>ինչպես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նաև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հանձնարարված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աշխատանքների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կատարման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նպատակով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հատկացված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տեխնիկական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և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մյուս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նյութական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միջոցներին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, </w:t>
      </w:r>
      <w:r w:rsidRPr="00941333">
        <w:rPr>
          <w:rFonts w:ascii="GHEA Grapalat" w:eastAsia="Times New Roman" w:hAnsi="GHEA Grapalat" w:cs="Sylfaen"/>
          <w:color w:val="000000"/>
        </w:rPr>
        <w:t>ճիշտ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և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նպատակային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օգտագործել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դրանք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>.</w:t>
      </w:r>
    </w:p>
    <w:p w:rsidR="00AC6AF2" w:rsidRPr="000979FA" w:rsidRDefault="00AC6AF2" w:rsidP="00D37C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lang w:val="en-US"/>
        </w:rPr>
      </w:pP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5) </w:t>
      </w:r>
      <w:r w:rsidRPr="00941333">
        <w:rPr>
          <w:rFonts w:ascii="GHEA Grapalat" w:eastAsia="Times New Roman" w:hAnsi="GHEA Grapalat" w:cs="Sylfaen"/>
          <w:color w:val="000000"/>
        </w:rPr>
        <w:t>աշխատանքի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վայրում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պահպանել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անվտանգության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տեխնիկայի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, </w:t>
      </w:r>
      <w:r w:rsidRPr="00941333">
        <w:rPr>
          <w:rFonts w:ascii="GHEA Grapalat" w:eastAsia="Times New Roman" w:hAnsi="GHEA Grapalat" w:cs="Sylfaen"/>
          <w:color w:val="000000"/>
        </w:rPr>
        <w:t>էլեկտրաէներգիայի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օգտագործման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, </w:t>
      </w:r>
      <w:r w:rsidRPr="00941333">
        <w:rPr>
          <w:rFonts w:ascii="GHEA Grapalat" w:eastAsia="Times New Roman" w:hAnsi="GHEA Grapalat" w:cs="Sylfaen"/>
          <w:color w:val="000000"/>
        </w:rPr>
        <w:t>հակահրդեհային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կանոնների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պահանջները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>.</w:t>
      </w:r>
    </w:p>
    <w:p w:rsidR="00AC6AF2" w:rsidRPr="000979FA" w:rsidRDefault="00AC6AF2" w:rsidP="00D37C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lang w:val="en-US"/>
        </w:rPr>
      </w:pP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6) </w:t>
      </w:r>
      <w:r w:rsidRPr="00941333">
        <w:rPr>
          <w:rFonts w:ascii="GHEA Grapalat" w:eastAsia="Times New Roman" w:hAnsi="GHEA Grapalat" w:cs="Sylfaen"/>
          <w:color w:val="000000"/>
        </w:rPr>
        <w:t>աշխատանքի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ժամերին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մշտապես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գտնվել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աշխատանքի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վայրում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կամ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ծառայողական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(</w:t>
      </w:r>
      <w:r w:rsidRPr="00941333">
        <w:rPr>
          <w:rFonts w:ascii="GHEA Grapalat" w:eastAsia="Times New Roman" w:hAnsi="GHEA Grapalat" w:cs="Sylfaen"/>
          <w:color w:val="000000"/>
        </w:rPr>
        <w:t>աշխատանքային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) </w:t>
      </w:r>
      <w:r w:rsidRPr="00941333">
        <w:rPr>
          <w:rFonts w:ascii="GHEA Grapalat" w:eastAsia="Times New Roman" w:hAnsi="GHEA Grapalat" w:cs="Sylfaen"/>
          <w:color w:val="000000"/>
        </w:rPr>
        <w:t>անհրաժեշտությունից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ելնելով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մեկնած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մյուս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վայրերում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և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առանց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ծառայողական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անհրաժեշտության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կամ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անհարգելի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պատճառներով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չբացակայել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այդ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վայրից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>.</w:t>
      </w:r>
    </w:p>
    <w:p w:rsidR="00AC6AF2" w:rsidRPr="000979FA" w:rsidRDefault="00AC6AF2" w:rsidP="00D37C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lang w:val="en-US"/>
        </w:rPr>
      </w:pP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7) </w:t>
      </w:r>
      <w:r w:rsidRPr="00941333">
        <w:rPr>
          <w:rFonts w:ascii="GHEA Grapalat" w:eastAsia="Times New Roman" w:hAnsi="GHEA Grapalat" w:cs="Sylfaen"/>
          <w:color w:val="000000"/>
        </w:rPr>
        <w:t>աշխատանքի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վայրում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աշխատանքային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ժամերին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, </w:t>
      </w:r>
      <w:r w:rsidRPr="00941333">
        <w:rPr>
          <w:rFonts w:ascii="GHEA Grapalat" w:eastAsia="Times New Roman" w:hAnsi="GHEA Grapalat" w:cs="Sylfaen"/>
          <w:color w:val="000000"/>
        </w:rPr>
        <w:t>առանց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ծառայողական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(</w:t>
      </w:r>
      <w:r w:rsidRPr="00941333">
        <w:rPr>
          <w:rFonts w:ascii="GHEA Grapalat" w:eastAsia="Times New Roman" w:hAnsi="GHEA Grapalat" w:cs="Sylfaen"/>
          <w:color w:val="000000"/>
        </w:rPr>
        <w:t>աշխատանքային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) </w:t>
      </w:r>
      <w:r w:rsidRPr="00941333">
        <w:rPr>
          <w:rFonts w:ascii="GHEA Grapalat" w:eastAsia="Times New Roman" w:hAnsi="GHEA Grapalat" w:cs="Sylfaen"/>
          <w:color w:val="000000"/>
        </w:rPr>
        <w:t>պարտականությունների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և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լիազորությունների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իրականացման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անհրաժեշտության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, </w:t>
      </w:r>
      <w:r w:rsidRPr="00941333">
        <w:rPr>
          <w:rFonts w:ascii="GHEA Grapalat" w:eastAsia="Times New Roman" w:hAnsi="GHEA Grapalat" w:cs="Sylfaen"/>
          <w:color w:val="000000"/>
        </w:rPr>
        <w:t>չբացակայել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աշխատատեղից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>.</w:t>
      </w:r>
    </w:p>
    <w:p w:rsidR="00AC6AF2" w:rsidRPr="000979FA" w:rsidRDefault="00AC6AF2" w:rsidP="00D37C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lang w:val="en-US"/>
        </w:rPr>
      </w:pP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8) </w:t>
      </w:r>
      <w:r w:rsidRPr="00941333">
        <w:rPr>
          <w:rFonts w:ascii="GHEA Grapalat" w:eastAsia="Times New Roman" w:hAnsi="GHEA Grapalat" w:cs="Sylfaen"/>
          <w:color w:val="000000"/>
        </w:rPr>
        <w:t>աշխատասենյակում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պահպանել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կարգուկանոն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>.</w:t>
      </w:r>
    </w:p>
    <w:p w:rsidR="00AC6AF2" w:rsidRPr="000979FA" w:rsidRDefault="00AC6AF2" w:rsidP="00D37C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lang w:val="en-US"/>
        </w:rPr>
      </w:pPr>
      <w:r w:rsidRPr="000979FA">
        <w:rPr>
          <w:rFonts w:ascii="GHEA Grapalat" w:eastAsia="Times New Roman" w:hAnsi="GHEA Grapalat" w:cs="Sylfaen"/>
          <w:color w:val="000000"/>
          <w:lang w:val="en-US"/>
        </w:rPr>
        <w:lastRenderedPageBreak/>
        <w:t xml:space="preserve">9) </w:t>
      </w:r>
      <w:r w:rsidR="007F064F" w:rsidRPr="00D37C81">
        <w:rPr>
          <w:rFonts w:ascii="GHEA Grapalat" w:eastAsia="Times New Roman" w:hAnsi="GHEA Grapalat" w:cs="Sylfaen"/>
          <w:color w:val="000000"/>
        </w:rPr>
        <w:t>պաշտոնեական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(</w:t>
      </w:r>
      <w:r w:rsidRPr="00941333">
        <w:rPr>
          <w:rFonts w:ascii="GHEA Grapalat" w:eastAsia="Times New Roman" w:hAnsi="GHEA Grapalat" w:cs="Sylfaen"/>
          <w:color w:val="000000"/>
        </w:rPr>
        <w:t>աշխատանքային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) </w:t>
      </w:r>
      <w:r w:rsidRPr="00941333">
        <w:rPr>
          <w:rFonts w:ascii="GHEA Grapalat" w:eastAsia="Times New Roman" w:hAnsi="GHEA Grapalat" w:cs="Sylfaen"/>
          <w:color w:val="000000"/>
        </w:rPr>
        <w:t>պարտականությունների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կատարման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և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լիազորությունների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իրականացման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անհրաժեշտությունից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ելնելով՝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մեկնել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գործուղման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Հայաստանի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Հանրապետության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օրենսդրությամբ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սահմանված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կարգով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>.</w:t>
      </w:r>
    </w:p>
    <w:p w:rsidR="00AC6AF2" w:rsidRPr="000979FA" w:rsidRDefault="00AC6AF2" w:rsidP="00D37C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lang w:val="en-US"/>
        </w:rPr>
      </w:pP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10) </w:t>
      </w:r>
      <w:r w:rsidRPr="00941333">
        <w:rPr>
          <w:rFonts w:ascii="GHEA Grapalat" w:eastAsia="Times New Roman" w:hAnsi="GHEA Grapalat" w:cs="Sylfaen"/>
          <w:color w:val="000000"/>
        </w:rPr>
        <w:t>պահպանել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և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կատարել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սույն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կանոնակարգի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մյուս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դրույթների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պահանջները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>:</w:t>
      </w:r>
    </w:p>
    <w:p w:rsidR="00AC6AF2" w:rsidRPr="000979FA" w:rsidRDefault="00AC6AF2" w:rsidP="00D37C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lang w:val="en-US"/>
        </w:rPr>
      </w:pP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33. </w:t>
      </w:r>
      <w:r w:rsidRPr="00941333">
        <w:rPr>
          <w:rFonts w:ascii="GHEA Grapalat" w:eastAsia="Times New Roman" w:hAnsi="GHEA Grapalat" w:cs="Sylfaen"/>
          <w:color w:val="000000"/>
        </w:rPr>
        <w:t>Սույն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կանոնակարգի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32-</w:t>
      </w:r>
      <w:r w:rsidRPr="00941333">
        <w:rPr>
          <w:rFonts w:ascii="GHEA Grapalat" w:eastAsia="Times New Roman" w:hAnsi="GHEA Grapalat" w:cs="Sylfaen"/>
          <w:color w:val="000000"/>
        </w:rPr>
        <w:t>րդ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կետի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ենթակետերում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նշված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պարտականությունների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հերթականությունը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չի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ընդգծում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դրանց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առաջնահերթությունը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>:</w:t>
      </w:r>
    </w:p>
    <w:p w:rsidR="00AC6AF2" w:rsidRPr="000979FA" w:rsidRDefault="00AC6AF2" w:rsidP="00D37C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lang w:val="en-US"/>
        </w:rPr>
      </w:pP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34. </w:t>
      </w:r>
      <w:r w:rsidRPr="00941333">
        <w:rPr>
          <w:rFonts w:ascii="GHEA Grapalat" w:eastAsia="Times New Roman" w:hAnsi="GHEA Grapalat" w:cs="Sylfaen"/>
          <w:color w:val="000000"/>
        </w:rPr>
        <w:t>Աշխատակազմի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աշխատողն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ունի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նաև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աշխատանքային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կարգապահության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պահպանման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հետ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կապված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այլ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իրավական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ակտերով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, </w:t>
      </w:r>
      <w:r w:rsidRPr="00941333">
        <w:rPr>
          <w:rFonts w:ascii="GHEA Grapalat" w:eastAsia="Times New Roman" w:hAnsi="GHEA Grapalat" w:cs="Sylfaen"/>
          <w:color w:val="000000"/>
        </w:rPr>
        <w:t>ինչպես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նաև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սույն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կանոնակարգով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նախատեսված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այլ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պարտականություններ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>:</w:t>
      </w:r>
    </w:p>
    <w:p w:rsidR="00AC6AF2" w:rsidRPr="000979FA" w:rsidRDefault="00AC6AF2" w:rsidP="00D37C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lang w:val="en-US"/>
        </w:rPr>
      </w:pP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35. </w:t>
      </w:r>
      <w:r w:rsidRPr="00941333">
        <w:rPr>
          <w:rFonts w:ascii="GHEA Grapalat" w:eastAsia="Times New Roman" w:hAnsi="GHEA Grapalat" w:cs="Sylfaen"/>
          <w:color w:val="000000"/>
        </w:rPr>
        <w:t>Աշխատակազմի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աշխատողներին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, </w:t>
      </w:r>
      <w:r w:rsidRPr="00941333">
        <w:rPr>
          <w:rFonts w:ascii="GHEA Grapalat" w:eastAsia="Times New Roman" w:hAnsi="GHEA Grapalat" w:cs="Sylfaen"/>
          <w:color w:val="000000"/>
        </w:rPr>
        <w:t>աշխատանքային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կարգապահության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պահպանման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հետ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կապված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, </w:t>
      </w:r>
      <w:r w:rsidRPr="00941333">
        <w:rPr>
          <w:rFonts w:ascii="GHEA Grapalat" w:eastAsia="Times New Roman" w:hAnsi="GHEA Grapalat" w:cs="Sylfaen"/>
          <w:color w:val="000000"/>
        </w:rPr>
        <w:t>արգելվում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է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>`</w:t>
      </w:r>
    </w:p>
    <w:p w:rsidR="00AC6AF2" w:rsidRPr="000979FA" w:rsidRDefault="00AC6AF2" w:rsidP="00D37C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lang w:val="en-US"/>
        </w:rPr>
      </w:pP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1) </w:t>
      </w:r>
      <w:r w:rsidRPr="00941333">
        <w:rPr>
          <w:rFonts w:ascii="GHEA Grapalat" w:eastAsia="Times New Roman" w:hAnsi="GHEA Grapalat" w:cs="Sylfaen"/>
          <w:color w:val="000000"/>
        </w:rPr>
        <w:t>աշխատանքային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ժամերին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կամ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աշխատատեղում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օգտագործել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ոգելից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խմիչքներ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կամ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աշխատանքի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ներկայանալ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ոգելից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խմիչքներ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օգտագործած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վիճակում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>.</w:t>
      </w:r>
    </w:p>
    <w:p w:rsidR="00AC6AF2" w:rsidRPr="000979FA" w:rsidRDefault="00AC6AF2" w:rsidP="00D37C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lang w:val="en-US"/>
        </w:rPr>
      </w:pP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2) </w:t>
      </w:r>
      <w:r w:rsidRPr="00941333">
        <w:rPr>
          <w:rFonts w:ascii="GHEA Grapalat" w:eastAsia="Times New Roman" w:hAnsi="GHEA Grapalat" w:cs="Sylfaen"/>
          <w:color w:val="000000"/>
        </w:rPr>
        <w:t>աշխատանքային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ժամերին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զբաղվել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իր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ծառայողական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(</w:t>
      </w:r>
      <w:r w:rsidRPr="00941333">
        <w:rPr>
          <w:rFonts w:ascii="GHEA Grapalat" w:eastAsia="Times New Roman" w:hAnsi="GHEA Grapalat" w:cs="Sylfaen"/>
          <w:color w:val="000000"/>
        </w:rPr>
        <w:t>աշխատանքային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) </w:t>
      </w:r>
      <w:r w:rsidRPr="00941333">
        <w:rPr>
          <w:rFonts w:ascii="GHEA Grapalat" w:eastAsia="Times New Roman" w:hAnsi="GHEA Grapalat" w:cs="Sylfaen"/>
          <w:color w:val="000000"/>
        </w:rPr>
        <w:t>պարտականությունների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և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լիազորությունների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հետ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չկապված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ցանկացած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այլ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գործունեությամբ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, </w:t>
      </w:r>
      <w:r w:rsidRPr="00941333">
        <w:rPr>
          <w:rFonts w:ascii="GHEA Grapalat" w:eastAsia="Times New Roman" w:hAnsi="GHEA Grapalat" w:cs="Sylfaen"/>
          <w:color w:val="000000"/>
        </w:rPr>
        <w:t>բացառությամբ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Օրենքով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, </w:t>
      </w:r>
      <w:r w:rsidRPr="00941333">
        <w:rPr>
          <w:rFonts w:ascii="GHEA Grapalat" w:eastAsia="Times New Roman" w:hAnsi="GHEA Grapalat" w:cs="Sylfaen"/>
          <w:color w:val="000000"/>
        </w:rPr>
        <w:t>իրավական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այլ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ակտերով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, </w:t>
      </w:r>
      <w:r w:rsidRPr="00941333">
        <w:rPr>
          <w:rFonts w:ascii="GHEA Grapalat" w:eastAsia="Times New Roman" w:hAnsi="GHEA Grapalat" w:cs="Sylfaen"/>
          <w:color w:val="000000"/>
        </w:rPr>
        <w:t>ինչպես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նաև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սույն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կանոնակարգով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սահմանված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դեպքերի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>.</w:t>
      </w:r>
    </w:p>
    <w:p w:rsidR="00AC6AF2" w:rsidRPr="000979FA" w:rsidRDefault="00AC6AF2" w:rsidP="00D37C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lang w:val="en-US"/>
        </w:rPr>
      </w:pP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3) </w:t>
      </w:r>
      <w:r w:rsidRPr="00941333">
        <w:rPr>
          <w:rFonts w:ascii="GHEA Grapalat" w:eastAsia="Times New Roman" w:hAnsi="GHEA Grapalat" w:cs="Sylfaen"/>
          <w:color w:val="000000"/>
        </w:rPr>
        <w:t>առանց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ծառայողական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անհրաժեշտության՝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օգտվել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ծառայողական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հեռախոսների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միջքաղաքային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կամ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բջջային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հեռախոսակապերից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, </w:t>
      </w:r>
      <w:r w:rsidRPr="00941333">
        <w:rPr>
          <w:rFonts w:ascii="GHEA Grapalat" w:eastAsia="Times New Roman" w:hAnsi="GHEA Grapalat" w:cs="Sylfaen"/>
          <w:color w:val="000000"/>
        </w:rPr>
        <w:t>ինչպես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նաև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կապի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մյուս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միջոցներից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>.</w:t>
      </w:r>
    </w:p>
    <w:p w:rsidR="00AC6AF2" w:rsidRPr="000979FA" w:rsidRDefault="00AC6AF2" w:rsidP="00D37C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lang w:val="en-US"/>
        </w:rPr>
      </w:pP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4) </w:t>
      </w:r>
      <w:r w:rsidRPr="00941333">
        <w:rPr>
          <w:rFonts w:ascii="GHEA Grapalat" w:eastAsia="Times New Roman" w:hAnsi="GHEA Grapalat" w:cs="Sylfaen"/>
          <w:color w:val="000000"/>
        </w:rPr>
        <w:t>ոչ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ծառայողական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նպատակներով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օգտագործել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ծառայողական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նպատակներով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հատկացված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տեխնիկական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և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նյութական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մյուս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միջոցները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>:</w:t>
      </w:r>
    </w:p>
    <w:p w:rsidR="00AC6AF2" w:rsidRPr="000979FA" w:rsidRDefault="00AC6AF2" w:rsidP="00D37C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lang w:val="en-US"/>
        </w:rPr>
      </w:pP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36. </w:t>
      </w:r>
      <w:r w:rsidRPr="00941333">
        <w:rPr>
          <w:rFonts w:ascii="GHEA Grapalat" w:eastAsia="Times New Roman" w:hAnsi="GHEA Grapalat" w:cs="Sylfaen"/>
          <w:color w:val="000000"/>
        </w:rPr>
        <w:t>Աշխատակազմի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աշխատողներին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կարող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են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ներկայացվել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նաև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աշխատանքային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կարգապահության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պահպանման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հետ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կապված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իրավական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ակտերով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նախատեսված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այլ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սահմանափակումներ</w:t>
      </w:r>
      <w:r w:rsidR="00353AA3" w:rsidRPr="000979FA">
        <w:rPr>
          <w:rFonts w:ascii="GHEA Grapalat" w:eastAsia="Times New Roman" w:hAnsi="GHEA Grapalat" w:cs="Sylfaen"/>
          <w:color w:val="000000"/>
          <w:lang w:val="en-US"/>
        </w:rPr>
        <w:t>:</w:t>
      </w:r>
    </w:p>
    <w:p w:rsidR="00F06387" w:rsidRPr="000979FA" w:rsidRDefault="00F06387" w:rsidP="00D37C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lang w:val="en-US"/>
        </w:rPr>
      </w:pPr>
    </w:p>
    <w:p w:rsidR="00A43935" w:rsidRPr="00CA5820" w:rsidRDefault="00A43935" w:rsidP="00D37C81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color w:val="000000"/>
          <w:lang w:val="en-US"/>
        </w:rPr>
      </w:pPr>
      <w:r w:rsidRPr="00CA5820">
        <w:rPr>
          <w:rFonts w:ascii="GHEA Grapalat" w:eastAsia="Times New Roman" w:hAnsi="GHEA Grapalat" w:cs="Sylfaen"/>
          <w:b/>
          <w:color w:val="000000"/>
          <w:lang w:val="en-US"/>
        </w:rPr>
        <w:t xml:space="preserve">IV. </w:t>
      </w:r>
      <w:r w:rsidRPr="00CA5820">
        <w:rPr>
          <w:rFonts w:ascii="GHEA Grapalat" w:eastAsia="Times New Roman" w:hAnsi="GHEA Grapalat" w:cs="Sylfaen"/>
          <w:b/>
          <w:color w:val="000000"/>
        </w:rPr>
        <w:t>ԱՇԽԱՏԱԿԱԶՄԻ</w:t>
      </w:r>
      <w:r w:rsidRPr="00CA5820">
        <w:rPr>
          <w:rFonts w:ascii="GHEA Grapalat" w:eastAsia="Times New Roman" w:hAnsi="GHEA Grapalat" w:cs="Sylfaen"/>
          <w:b/>
          <w:color w:val="000000"/>
          <w:lang w:val="en-US"/>
        </w:rPr>
        <w:t xml:space="preserve"> </w:t>
      </w:r>
      <w:r w:rsidRPr="00CA5820">
        <w:rPr>
          <w:rFonts w:ascii="GHEA Grapalat" w:eastAsia="Times New Roman" w:hAnsi="GHEA Grapalat" w:cs="Sylfaen"/>
          <w:b/>
          <w:color w:val="000000"/>
        </w:rPr>
        <w:t>ԱՇԽԱՏՈՂՆԵՐԻՆ</w:t>
      </w:r>
      <w:r w:rsidRPr="00CA5820">
        <w:rPr>
          <w:rFonts w:ascii="GHEA Grapalat" w:eastAsia="Times New Roman" w:hAnsi="GHEA Grapalat" w:cs="Sylfaen"/>
          <w:b/>
          <w:color w:val="000000"/>
          <w:lang w:val="en-US"/>
        </w:rPr>
        <w:t xml:space="preserve"> </w:t>
      </w:r>
      <w:r w:rsidRPr="00CA5820">
        <w:rPr>
          <w:rFonts w:ascii="GHEA Grapalat" w:eastAsia="Times New Roman" w:hAnsi="GHEA Grapalat" w:cs="Sylfaen"/>
          <w:b/>
          <w:color w:val="000000"/>
        </w:rPr>
        <w:t>ԽՐԱԽՈՒՍԵԼԸ</w:t>
      </w:r>
      <w:r w:rsidRPr="00CA5820">
        <w:rPr>
          <w:rFonts w:ascii="GHEA Grapalat" w:eastAsia="Times New Roman" w:hAnsi="GHEA Grapalat" w:cs="Sylfaen"/>
          <w:b/>
          <w:color w:val="000000"/>
          <w:lang w:val="en-US"/>
        </w:rPr>
        <w:t xml:space="preserve"> </w:t>
      </w:r>
      <w:r w:rsidRPr="00CA5820">
        <w:rPr>
          <w:rFonts w:ascii="GHEA Grapalat" w:eastAsia="Times New Roman" w:hAnsi="GHEA Grapalat" w:cs="Sylfaen"/>
          <w:b/>
          <w:color w:val="000000"/>
        </w:rPr>
        <w:t>ԵՎ</w:t>
      </w:r>
      <w:r w:rsidRPr="00CA5820">
        <w:rPr>
          <w:rFonts w:ascii="GHEA Grapalat" w:eastAsia="Times New Roman" w:hAnsi="GHEA Grapalat" w:cs="Sylfaen"/>
          <w:b/>
          <w:color w:val="000000"/>
          <w:lang w:val="en-US"/>
        </w:rPr>
        <w:t xml:space="preserve"> </w:t>
      </w:r>
      <w:r w:rsidRPr="00CA5820">
        <w:rPr>
          <w:rFonts w:ascii="GHEA Grapalat" w:eastAsia="Times New Roman" w:hAnsi="GHEA Grapalat" w:cs="Sylfaen"/>
          <w:b/>
          <w:color w:val="000000"/>
        </w:rPr>
        <w:t>ԿԱՐԳԱՊԱՀԱԿԱՆ</w:t>
      </w:r>
      <w:r w:rsidRPr="00CA5820">
        <w:rPr>
          <w:rFonts w:ascii="GHEA Grapalat" w:eastAsia="Times New Roman" w:hAnsi="GHEA Grapalat" w:cs="Sylfaen"/>
          <w:b/>
          <w:color w:val="000000"/>
          <w:lang w:val="en-US"/>
        </w:rPr>
        <w:t xml:space="preserve"> </w:t>
      </w:r>
      <w:r w:rsidRPr="00CA5820">
        <w:rPr>
          <w:rFonts w:ascii="GHEA Grapalat" w:eastAsia="Times New Roman" w:hAnsi="GHEA Grapalat" w:cs="Sylfaen"/>
          <w:b/>
          <w:color w:val="000000"/>
        </w:rPr>
        <w:t>ՊԱՏԱՍԽԱՆԱՏՎՈՒԹՅԱՆ</w:t>
      </w:r>
      <w:r w:rsidRPr="00CA5820">
        <w:rPr>
          <w:rFonts w:ascii="GHEA Grapalat" w:eastAsia="Times New Roman" w:hAnsi="GHEA Grapalat" w:cs="Sylfaen"/>
          <w:b/>
          <w:color w:val="000000"/>
          <w:lang w:val="en-US"/>
        </w:rPr>
        <w:t xml:space="preserve"> </w:t>
      </w:r>
      <w:r w:rsidRPr="00CA5820">
        <w:rPr>
          <w:rFonts w:ascii="GHEA Grapalat" w:eastAsia="Times New Roman" w:hAnsi="GHEA Grapalat" w:cs="Sylfaen"/>
          <w:b/>
          <w:color w:val="000000"/>
        </w:rPr>
        <w:t>ԵՆԹԱՐԿԵԼԸ</w:t>
      </w:r>
    </w:p>
    <w:p w:rsidR="00A43935" w:rsidRPr="000979FA" w:rsidRDefault="00A43935" w:rsidP="00D37C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lang w:val="en-US"/>
        </w:rPr>
      </w:pPr>
    </w:p>
    <w:p w:rsidR="00A43935" w:rsidRPr="000979FA" w:rsidRDefault="00A43935" w:rsidP="00D37C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lang w:val="en-US"/>
        </w:rPr>
      </w:pP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37. </w:t>
      </w:r>
      <w:r w:rsidRPr="00941333">
        <w:rPr>
          <w:rFonts w:ascii="GHEA Grapalat" w:eastAsia="Times New Roman" w:hAnsi="GHEA Grapalat" w:cs="Sylfaen"/>
          <w:color w:val="000000"/>
        </w:rPr>
        <w:t>Աշխատակազմի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համայնքային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ծառայողները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ենթակա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են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խրախուսանքի՝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Օրենքով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, </w:t>
      </w:r>
      <w:r w:rsidRPr="00941333">
        <w:rPr>
          <w:rFonts w:ascii="GHEA Grapalat" w:eastAsia="Times New Roman" w:hAnsi="GHEA Grapalat" w:cs="Sylfaen"/>
          <w:color w:val="000000"/>
        </w:rPr>
        <w:t>Հայաստանի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Հանրապետության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օրենքներով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սահմանված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դեպքերում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և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կարգով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, </w:t>
      </w:r>
      <w:r w:rsidRPr="00941333">
        <w:rPr>
          <w:rFonts w:ascii="GHEA Grapalat" w:eastAsia="Times New Roman" w:hAnsi="GHEA Grapalat" w:cs="Sylfaen"/>
          <w:color w:val="000000"/>
        </w:rPr>
        <w:t>իսկ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Աշխատակազմի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մյուս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աշխատողները՝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Հայաստանի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Հանրապետության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աշխատանքային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օրենսդրությամբ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սահմանված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դեպքերում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և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կարգով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>:</w:t>
      </w:r>
    </w:p>
    <w:p w:rsidR="00A43935" w:rsidRPr="000979FA" w:rsidRDefault="00A43935" w:rsidP="00D37C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lang w:val="en-US"/>
        </w:rPr>
      </w:pP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38. </w:t>
      </w:r>
      <w:r w:rsidRPr="00941333">
        <w:rPr>
          <w:rFonts w:ascii="GHEA Grapalat" w:eastAsia="Times New Roman" w:hAnsi="GHEA Grapalat" w:cs="Sylfaen"/>
          <w:color w:val="000000"/>
        </w:rPr>
        <w:t>Երկարամյա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ծառայության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, </w:t>
      </w:r>
      <w:r w:rsidRPr="00941333">
        <w:rPr>
          <w:rFonts w:ascii="GHEA Grapalat" w:eastAsia="Times New Roman" w:hAnsi="GHEA Grapalat" w:cs="Sylfaen"/>
          <w:color w:val="000000"/>
        </w:rPr>
        <w:t>ինչպես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նաև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ծառայողական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պարտականությունները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գերազանց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կատարելու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համար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համայնքային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ծառայողի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նկատմամբ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կարող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են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կիրառվել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խրախուսանքի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հետևյալ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տեսակները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>`</w:t>
      </w:r>
    </w:p>
    <w:p w:rsidR="00A43935" w:rsidRPr="000979FA" w:rsidRDefault="00A43935" w:rsidP="00D37C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lang w:val="en-US"/>
        </w:rPr>
      </w:pP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1) </w:t>
      </w:r>
      <w:r w:rsidRPr="00941333">
        <w:rPr>
          <w:rFonts w:ascii="GHEA Grapalat" w:eastAsia="Times New Roman" w:hAnsi="GHEA Grapalat" w:cs="Sylfaen"/>
          <w:color w:val="000000"/>
        </w:rPr>
        <w:t>շնորհակալության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հայտարարում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>.</w:t>
      </w:r>
    </w:p>
    <w:p w:rsidR="00A43935" w:rsidRPr="000979FA" w:rsidRDefault="00A43935" w:rsidP="00D37C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lang w:val="en-US"/>
        </w:rPr>
      </w:pP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2) </w:t>
      </w:r>
      <w:r w:rsidRPr="00941333">
        <w:rPr>
          <w:rFonts w:ascii="GHEA Grapalat" w:eastAsia="Times New Roman" w:hAnsi="GHEA Grapalat" w:cs="Sylfaen"/>
          <w:color w:val="000000"/>
        </w:rPr>
        <w:t>միանվագ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դրամական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պարգևատրում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>.</w:t>
      </w:r>
    </w:p>
    <w:p w:rsidR="00A43935" w:rsidRPr="000979FA" w:rsidRDefault="00A43935" w:rsidP="00D37C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lang w:val="en-US"/>
        </w:rPr>
      </w:pP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3) </w:t>
      </w:r>
      <w:r w:rsidRPr="00941333">
        <w:rPr>
          <w:rFonts w:ascii="GHEA Grapalat" w:eastAsia="Times New Roman" w:hAnsi="GHEA Grapalat" w:cs="Sylfaen"/>
          <w:color w:val="000000"/>
        </w:rPr>
        <w:t>հուշանվերով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պարգևատրում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>.</w:t>
      </w:r>
    </w:p>
    <w:p w:rsidR="00A43935" w:rsidRPr="000979FA" w:rsidRDefault="00A43935" w:rsidP="00D37C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lang w:val="en-US"/>
        </w:rPr>
      </w:pP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4) </w:t>
      </w:r>
      <w:r w:rsidRPr="00941333">
        <w:rPr>
          <w:rFonts w:ascii="GHEA Grapalat" w:eastAsia="Times New Roman" w:hAnsi="GHEA Grapalat" w:cs="Sylfaen"/>
          <w:color w:val="000000"/>
        </w:rPr>
        <w:t>լրացուցիչ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վճարովի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արձակուրդի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տրամադրում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>.</w:t>
      </w:r>
    </w:p>
    <w:p w:rsidR="00A43935" w:rsidRPr="000979FA" w:rsidRDefault="00A43935" w:rsidP="00D37C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lang w:val="en-US"/>
        </w:rPr>
      </w:pP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5) </w:t>
      </w:r>
      <w:r w:rsidRPr="00941333">
        <w:rPr>
          <w:rFonts w:ascii="GHEA Grapalat" w:eastAsia="Times New Roman" w:hAnsi="GHEA Grapalat" w:cs="Sylfaen"/>
          <w:color w:val="000000"/>
        </w:rPr>
        <w:t>կարգապահական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տույժի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հանում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>:</w:t>
      </w:r>
    </w:p>
    <w:p w:rsidR="00A43935" w:rsidRPr="000979FA" w:rsidRDefault="00A43935" w:rsidP="00D37C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lang w:val="en-US"/>
        </w:rPr>
      </w:pP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39. </w:t>
      </w:r>
      <w:r w:rsidRPr="00941333">
        <w:rPr>
          <w:rFonts w:ascii="GHEA Grapalat" w:eastAsia="Times New Roman" w:hAnsi="GHEA Grapalat" w:cs="Sylfaen"/>
          <w:color w:val="000000"/>
        </w:rPr>
        <w:t>Աշխատակազմի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համայնքային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ծառայողների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նկատմամբ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կիրառվում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են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Օրենքով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, </w:t>
      </w:r>
      <w:r w:rsidRPr="00941333">
        <w:rPr>
          <w:rFonts w:ascii="GHEA Grapalat" w:eastAsia="Times New Roman" w:hAnsi="GHEA Grapalat" w:cs="Sylfaen"/>
          <w:color w:val="000000"/>
        </w:rPr>
        <w:t>ինչպես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նաև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Հայաստանի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Հանրապետության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այլ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օրենքներով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նախատեսված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խրախուսանքի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տեսակները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, </w:t>
      </w:r>
      <w:r w:rsidRPr="00941333">
        <w:rPr>
          <w:rFonts w:ascii="GHEA Grapalat" w:eastAsia="Times New Roman" w:hAnsi="GHEA Grapalat" w:cs="Sylfaen"/>
          <w:color w:val="000000"/>
        </w:rPr>
        <w:t>իսկ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Աշխատակազմի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մյուս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աշխատողների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նկատմամբ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` </w:t>
      </w:r>
      <w:r w:rsidRPr="00941333">
        <w:rPr>
          <w:rFonts w:ascii="GHEA Grapalat" w:eastAsia="Times New Roman" w:hAnsi="GHEA Grapalat" w:cs="Sylfaen"/>
          <w:color w:val="000000"/>
        </w:rPr>
        <w:t>Հայաստանի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Հանրապետության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աշխատանքային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օրենսդրությամբ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նախատեսված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խրախուսանքի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տեսակները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>:</w:t>
      </w:r>
    </w:p>
    <w:p w:rsidR="00A43935" w:rsidRPr="000979FA" w:rsidRDefault="00A43935" w:rsidP="00D37C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lang w:val="en-US"/>
        </w:rPr>
      </w:pP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40. </w:t>
      </w:r>
      <w:r w:rsidRPr="00941333">
        <w:rPr>
          <w:rFonts w:ascii="GHEA Grapalat" w:eastAsia="Times New Roman" w:hAnsi="GHEA Grapalat" w:cs="Sylfaen"/>
          <w:color w:val="000000"/>
        </w:rPr>
        <w:t>Համայնքային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ծառայողի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նկատմամբ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խրախուսանքները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կիրառում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է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պաշտոնի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նշանակելու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իրավասություն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ունեցող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պաշտոնատար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անձը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>:</w:t>
      </w:r>
    </w:p>
    <w:p w:rsidR="00A43935" w:rsidRPr="000979FA" w:rsidRDefault="00A43935" w:rsidP="00D37C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lang w:val="en-US"/>
        </w:rPr>
      </w:pP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41. </w:t>
      </w:r>
      <w:r w:rsidRPr="00941333">
        <w:rPr>
          <w:rFonts w:ascii="GHEA Grapalat" w:eastAsia="Times New Roman" w:hAnsi="GHEA Grapalat" w:cs="Sylfaen"/>
          <w:color w:val="000000"/>
        </w:rPr>
        <w:t>Աշխատանքային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կարգապահության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խախտումներ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թույլ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տալու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դեպքում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Աշխատակազմի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աշխատողները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ենթակա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են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կարգապահական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տույժի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>:</w:t>
      </w:r>
    </w:p>
    <w:p w:rsidR="00A43935" w:rsidRPr="000979FA" w:rsidRDefault="00A43935" w:rsidP="00D37C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lang w:val="en-US"/>
        </w:rPr>
      </w:pPr>
      <w:r w:rsidRPr="000979FA">
        <w:rPr>
          <w:rFonts w:ascii="GHEA Grapalat" w:eastAsia="Times New Roman" w:hAnsi="GHEA Grapalat" w:cs="Sylfaen"/>
          <w:color w:val="000000"/>
          <w:lang w:val="en-US"/>
        </w:rPr>
        <w:lastRenderedPageBreak/>
        <w:t xml:space="preserve">42. </w:t>
      </w:r>
      <w:r w:rsidRPr="00941333">
        <w:rPr>
          <w:rFonts w:ascii="GHEA Grapalat" w:eastAsia="Times New Roman" w:hAnsi="GHEA Grapalat" w:cs="Sylfaen"/>
          <w:color w:val="000000"/>
        </w:rPr>
        <w:t>Աշխատանքային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կարգապահության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խախտումը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Աշխատակազմի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աշխատողների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հակաիրավական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(</w:t>
      </w:r>
      <w:r w:rsidRPr="00941333">
        <w:rPr>
          <w:rFonts w:ascii="GHEA Grapalat" w:eastAsia="Times New Roman" w:hAnsi="GHEA Grapalat" w:cs="Sylfaen"/>
          <w:color w:val="000000"/>
        </w:rPr>
        <w:t>դիտավորյալ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կամ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անզգույշ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) </w:t>
      </w:r>
      <w:r w:rsidRPr="00941333">
        <w:rPr>
          <w:rFonts w:ascii="GHEA Grapalat" w:eastAsia="Times New Roman" w:hAnsi="GHEA Grapalat" w:cs="Sylfaen"/>
          <w:color w:val="000000"/>
        </w:rPr>
        <w:t>գործողությունը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կամ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անգործությունն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է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, </w:t>
      </w:r>
      <w:r w:rsidRPr="00941333">
        <w:rPr>
          <w:rFonts w:ascii="GHEA Grapalat" w:eastAsia="Times New Roman" w:hAnsi="GHEA Grapalat" w:cs="Sylfaen"/>
          <w:color w:val="000000"/>
        </w:rPr>
        <w:t>որը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դրսևորվում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է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համապատասխան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իրավական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ակտերով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սահմանված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ծառայողական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(</w:t>
      </w:r>
      <w:r w:rsidRPr="00941333">
        <w:rPr>
          <w:rFonts w:ascii="GHEA Grapalat" w:eastAsia="Times New Roman" w:hAnsi="GHEA Grapalat" w:cs="Sylfaen"/>
          <w:color w:val="000000"/>
        </w:rPr>
        <w:t>աշխատանքային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) </w:t>
      </w:r>
      <w:r w:rsidRPr="00941333">
        <w:rPr>
          <w:rFonts w:ascii="GHEA Grapalat" w:eastAsia="Times New Roman" w:hAnsi="GHEA Grapalat" w:cs="Sylfaen"/>
          <w:color w:val="000000"/>
        </w:rPr>
        <w:t>պարտականություններն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անհարգելի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պատճառով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չկատարելով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կամ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ոչ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պատշաճ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կատարելով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, </w:t>
      </w:r>
      <w:r w:rsidRPr="00941333">
        <w:rPr>
          <w:rFonts w:ascii="GHEA Grapalat" w:eastAsia="Times New Roman" w:hAnsi="GHEA Grapalat" w:cs="Sylfaen"/>
          <w:color w:val="000000"/>
        </w:rPr>
        <w:t>ինչպես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նաև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ծառայողական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լիազորությունները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վերազանցելով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, </w:t>
      </w:r>
      <w:r w:rsidRPr="00941333">
        <w:rPr>
          <w:rFonts w:ascii="GHEA Grapalat" w:eastAsia="Times New Roman" w:hAnsi="GHEA Grapalat" w:cs="Sylfaen"/>
          <w:color w:val="000000"/>
        </w:rPr>
        <w:t>աշխատանքային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կարգապահական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ներքին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կանոնակարգը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խախտելով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>:</w:t>
      </w:r>
    </w:p>
    <w:p w:rsidR="00A43935" w:rsidRPr="000979FA" w:rsidRDefault="00A43935" w:rsidP="00D37C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lang w:val="en-US"/>
        </w:rPr>
      </w:pP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43. </w:t>
      </w:r>
      <w:r w:rsidRPr="00941333">
        <w:rPr>
          <w:rFonts w:ascii="GHEA Grapalat" w:eastAsia="Times New Roman" w:hAnsi="GHEA Grapalat" w:cs="Sylfaen"/>
          <w:color w:val="000000"/>
        </w:rPr>
        <w:t>Աշխատանքային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կարգապահության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կոպիտ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խախտում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է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համարվում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այն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խախտումը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, </w:t>
      </w:r>
      <w:r w:rsidRPr="00941333">
        <w:rPr>
          <w:rFonts w:ascii="GHEA Grapalat" w:eastAsia="Times New Roman" w:hAnsi="GHEA Grapalat" w:cs="Sylfaen"/>
          <w:color w:val="000000"/>
        </w:rPr>
        <w:t>որի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հետևանքով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կոպտորեն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խախտվում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են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աշխատանքային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օրենսդրության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և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աշխատանքային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իրավունքի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նորմեր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պարունակող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այլ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նորմատիվ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իրավական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ակտերի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դրույթները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, </w:t>
      </w:r>
      <w:r w:rsidRPr="00941333">
        <w:rPr>
          <w:rFonts w:ascii="GHEA Grapalat" w:eastAsia="Times New Roman" w:hAnsi="GHEA Grapalat" w:cs="Sylfaen"/>
          <w:color w:val="000000"/>
        </w:rPr>
        <w:t>կարգապահական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ներքին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կանոնները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>:</w:t>
      </w:r>
    </w:p>
    <w:p w:rsidR="00A43935" w:rsidRPr="000979FA" w:rsidRDefault="00A43935" w:rsidP="00D37C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lang w:val="en-US"/>
        </w:rPr>
      </w:pP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44. </w:t>
      </w:r>
      <w:r w:rsidRPr="00941333">
        <w:rPr>
          <w:rFonts w:ascii="GHEA Grapalat" w:eastAsia="Times New Roman" w:hAnsi="GHEA Grapalat" w:cs="Sylfaen"/>
          <w:color w:val="000000"/>
        </w:rPr>
        <w:t>Սույն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կանոնակարգի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ցանկացած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պահանջի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խախտումը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` </w:t>
      </w:r>
      <w:r w:rsidRPr="00941333">
        <w:rPr>
          <w:rFonts w:ascii="GHEA Grapalat" w:eastAsia="Times New Roman" w:hAnsi="GHEA Grapalat" w:cs="Sylfaen"/>
          <w:color w:val="000000"/>
        </w:rPr>
        <w:t>որպես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կարգապահության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խախտում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, </w:t>
      </w:r>
      <w:r w:rsidRPr="00941333">
        <w:rPr>
          <w:rFonts w:ascii="GHEA Grapalat" w:eastAsia="Times New Roman" w:hAnsi="GHEA Grapalat" w:cs="Sylfaen"/>
          <w:color w:val="000000"/>
        </w:rPr>
        <w:t>հանգեցնում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է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Աշխատակազմի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համայնքային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ծառայողների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համար՝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Օրենքով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, </w:t>
      </w:r>
      <w:r w:rsidRPr="00941333">
        <w:rPr>
          <w:rFonts w:ascii="GHEA Grapalat" w:eastAsia="Times New Roman" w:hAnsi="GHEA Grapalat" w:cs="Sylfaen"/>
          <w:color w:val="000000"/>
        </w:rPr>
        <w:t>Աշխատակազմի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մյուս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աշխատողների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համար՝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Հայաստանի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Հանրապետության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աշխատանքային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օրենսգրքով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նախատեսված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կարգապահական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պատասխանատվության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>:</w:t>
      </w:r>
    </w:p>
    <w:p w:rsidR="00A43935" w:rsidRPr="000979FA" w:rsidRDefault="00A43935" w:rsidP="00D37C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lang w:val="en-US"/>
        </w:rPr>
      </w:pP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45. </w:t>
      </w:r>
      <w:r w:rsidRPr="00941333">
        <w:rPr>
          <w:rFonts w:ascii="GHEA Grapalat" w:eastAsia="Times New Roman" w:hAnsi="GHEA Grapalat" w:cs="Sylfaen"/>
          <w:color w:val="000000"/>
        </w:rPr>
        <w:t>Աշխատակազմի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համայնքային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ծառայողների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համար՝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Օրենքով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, </w:t>
      </w:r>
      <w:r w:rsidRPr="00941333">
        <w:rPr>
          <w:rFonts w:ascii="GHEA Grapalat" w:eastAsia="Times New Roman" w:hAnsi="GHEA Grapalat" w:cs="Sylfaen"/>
          <w:color w:val="000000"/>
        </w:rPr>
        <w:t>Աշխատակազմի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մյուս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աշխատողների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համար՝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Հայաստանի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Հանրապետության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աշխատանքային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օրենսգրքով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չնախատեսված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կարգապահական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տույժի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կիրառումն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արգելվում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է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>:</w:t>
      </w:r>
    </w:p>
    <w:p w:rsidR="00A43935" w:rsidRPr="000979FA" w:rsidRDefault="00A43935" w:rsidP="00D37C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lang w:val="en-US"/>
        </w:rPr>
      </w:pP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46. </w:t>
      </w:r>
      <w:r w:rsidRPr="00941333">
        <w:rPr>
          <w:rFonts w:ascii="GHEA Grapalat" w:eastAsia="Times New Roman" w:hAnsi="GHEA Grapalat" w:cs="Sylfaen"/>
          <w:color w:val="000000"/>
        </w:rPr>
        <w:t>Աշխատակազմի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համայնքային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ծառայողների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նկատմամբ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կիրառվում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են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Օրենքով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նախատեսված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, </w:t>
      </w:r>
      <w:r w:rsidRPr="00941333">
        <w:rPr>
          <w:rFonts w:ascii="GHEA Grapalat" w:eastAsia="Times New Roman" w:hAnsi="GHEA Grapalat" w:cs="Sylfaen"/>
          <w:color w:val="000000"/>
        </w:rPr>
        <w:t>իսկ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Աշխատակազմի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մյուս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աշխատողների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նկատմամբ՝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Հայաստանի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Հանրապետության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աշխատանքային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օրենսգրքով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նախատեսված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կարգապահական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տույժերը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>:</w:t>
      </w:r>
    </w:p>
    <w:p w:rsidR="00A43935" w:rsidRPr="000979FA" w:rsidRDefault="00A43935" w:rsidP="00D37C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lang w:val="en-US"/>
        </w:rPr>
      </w:pP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47. </w:t>
      </w:r>
      <w:r w:rsidRPr="00941333">
        <w:rPr>
          <w:rFonts w:ascii="GHEA Grapalat" w:eastAsia="Times New Roman" w:hAnsi="GHEA Grapalat" w:cs="Sylfaen"/>
          <w:color w:val="000000"/>
        </w:rPr>
        <w:t>Ծառայողական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պարտականություններն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անհարգելի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պատճառով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չկատարելու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կամ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ոչ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պատշաճ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կատարելու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, </w:t>
      </w:r>
      <w:r w:rsidRPr="00941333">
        <w:rPr>
          <w:rFonts w:ascii="GHEA Grapalat" w:eastAsia="Times New Roman" w:hAnsi="GHEA Grapalat" w:cs="Sylfaen"/>
          <w:color w:val="000000"/>
        </w:rPr>
        <w:t>ինչպես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նաև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ծառայողական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լիազորությունները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վերազանցելու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, </w:t>
      </w:r>
      <w:r w:rsidRPr="00941333">
        <w:rPr>
          <w:rFonts w:ascii="GHEA Grapalat" w:eastAsia="Times New Roman" w:hAnsi="GHEA Grapalat" w:cs="Sylfaen"/>
          <w:color w:val="000000"/>
        </w:rPr>
        <w:t>աշխատանքային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կարգապահական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ներքին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կանոնները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խախտելու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դեպքերում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օրենքով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սահմանված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կարգով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համայնքային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ծառայողի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նկատմամբ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կիրառվում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են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կարգապահական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հետևյալ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տույժերը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>`</w:t>
      </w:r>
    </w:p>
    <w:p w:rsidR="00A43935" w:rsidRPr="000979FA" w:rsidRDefault="00A43935" w:rsidP="00D37C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lang w:val="en-US"/>
        </w:rPr>
      </w:pP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1) </w:t>
      </w:r>
      <w:r w:rsidRPr="00941333">
        <w:rPr>
          <w:rFonts w:ascii="GHEA Grapalat" w:eastAsia="Times New Roman" w:hAnsi="GHEA Grapalat" w:cs="Sylfaen"/>
          <w:color w:val="000000"/>
        </w:rPr>
        <w:t>նախազգուշացում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>.</w:t>
      </w:r>
    </w:p>
    <w:p w:rsidR="00A43935" w:rsidRPr="000979FA" w:rsidRDefault="00A43935" w:rsidP="00D37C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lang w:val="en-US"/>
        </w:rPr>
      </w:pP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2) </w:t>
      </w:r>
      <w:r w:rsidRPr="00941333">
        <w:rPr>
          <w:rFonts w:ascii="GHEA Grapalat" w:eastAsia="Times New Roman" w:hAnsi="GHEA Grapalat" w:cs="Sylfaen"/>
          <w:color w:val="000000"/>
        </w:rPr>
        <w:t>նկատողություն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>.</w:t>
      </w:r>
    </w:p>
    <w:p w:rsidR="00A43935" w:rsidRPr="000979FA" w:rsidRDefault="00A43935" w:rsidP="00D37C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lang w:val="en-US"/>
        </w:rPr>
      </w:pP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3) </w:t>
      </w:r>
      <w:r w:rsidRPr="00941333">
        <w:rPr>
          <w:rFonts w:ascii="GHEA Grapalat" w:eastAsia="Times New Roman" w:hAnsi="GHEA Grapalat" w:cs="Sylfaen"/>
          <w:color w:val="000000"/>
        </w:rPr>
        <w:t>խիստ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նկատողություն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>.</w:t>
      </w:r>
    </w:p>
    <w:p w:rsidR="00A43935" w:rsidRPr="000979FA" w:rsidRDefault="00A43935" w:rsidP="00D37C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lang w:val="en-US"/>
        </w:rPr>
      </w:pP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4) </w:t>
      </w:r>
      <w:r w:rsidRPr="00941333">
        <w:rPr>
          <w:rFonts w:ascii="GHEA Grapalat" w:eastAsia="Times New Roman" w:hAnsi="GHEA Grapalat" w:cs="Sylfaen"/>
          <w:color w:val="000000"/>
        </w:rPr>
        <w:t>համայնքային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ծառայ</w:t>
      </w:r>
      <w:r w:rsidRPr="00D37C81">
        <w:rPr>
          <w:rFonts w:ascii="GHEA Grapalat" w:eastAsia="Times New Roman" w:hAnsi="GHEA Grapalat" w:cs="Sylfaen"/>
          <w:color w:val="000000"/>
        </w:rPr>
        <w:t>ության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D37C81">
        <w:rPr>
          <w:rFonts w:ascii="GHEA Grapalat" w:eastAsia="Times New Roman" w:hAnsi="GHEA Grapalat" w:cs="Sylfaen"/>
          <w:color w:val="000000"/>
        </w:rPr>
        <w:t>առավելագույն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D37C81">
        <w:rPr>
          <w:rFonts w:ascii="GHEA Grapalat" w:eastAsia="Times New Roman" w:hAnsi="GHEA Grapalat" w:cs="Sylfaen"/>
          <w:color w:val="000000"/>
        </w:rPr>
        <w:t>դասային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D37C81">
        <w:rPr>
          <w:rFonts w:ascii="GHEA Grapalat" w:eastAsia="Times New Roman" w:hAnsi="GHEA Grapalat" w:cs="Sylfaen"/>
          <w:color w:val="000000"/>
        </w:rPr>
        <w:t>աստիճանի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D37C81">
        <w:rPr>
          <w:rFonts w:ascii="GHEA Grapalat" w:eastAsia="Times New Roman" w:hAnsi="GHEA Grapalat" w:cs="Sylfaen"/>
          <w:color w:val="000000"/>
        </w:rPr>
        <w:t>իջեցու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` </w:t>
      </w:r>
      <w:r w:rsidRPr="00D37C81">
        <w:rPr>
          <w:rFonts w:ascii="GHEA Grapalat" w:eastAsia="Times New Roman" w:hAnsi="GHEA Grapalat" w:cs="Sylfaen"/>
          <w:color w:val="000000"/>
        </w:rPr>
        <w:t>մեկ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D37C81">
        <w:rPr>
          <w:rFonts w:ascii="GHEA Grapalat" w:eastAsia="Times New Roman" w:hAnsi="GHEA Grapalat" w:cs="Sylfaen"/>
          <w:color w:val="000000"/>
        </w:rPr>
        <w:t>աստիճանով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>..</w:t>
      </w:r>
    </w:p>
    <w:p w:rsidR="00A43935" w:rsidRPr="000979FA" w:rsidRDefault="00A43935" w:rsidP="00D37C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lang w:val="en-US"/>
        </w:rPr>
      </w:pP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5) </w:t>
      </w:r>
      <w:r w:rsidRPr="00941333">
        <w:rPr>
          <w:rFonts w:ascii="GHEA Grapalat" w:eastAsia="Times New Roman" w:hAnsi="GHEA Grapalat" w:cs="Sylfaen"/>
          <w:color w:val="000000"/>
        </w:rPr>
        <w:t>զբաղեցրած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պաշտոնից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ազատում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>:</w:t>
      </w:r>
    </w:p>
    <w:p w:rsidR="00A43935" w:rsidRPr="000979FA" w:rsidRDefault="00A43935" w:rsidP="00D37C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lang w:val="en-US"/>
        </w:rPr>
      </w:pP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48. </w:t>
      </w:r>
      <w:r w:rsidRPr="00941333">
        <w:rPr>
          <w:rFonts w:ascii="GHEA Grapalat" w:eastAsia="Times New Roman" w:hAnsi="GHEA Grapalat" w:cs="Sylfaen"/>
          <w:color w:val="000000"/>
        </w:rPr>
        <w:t>Եթե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համայնքային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ծառայողը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իր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նկատմամբ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կարգապահական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տույժ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կիրառելու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օրվանից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հետո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` </w:t>
      </w:r>
      <w:r w:rsidRPr="00941333">
        <w:rPr>
          <w:rFonts w:ascii="GHEA Grapalat" w:eastAsia="Times New Roman" w:hAnsi="GHEA Grapalat" w:cs="Sylfaen"/>
          <w:color w:val="000000"/>
        </w:rPr>
        <w:t>մեկ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տարվա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ընթացքում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, </w:t>
      </w:r>
      <w:r w:rsidRPr="00941333">
        <w:rPr>
          <w:rFonts w:ascii="GHEA Grapalat" w:eastAsia="Times New Roman" w:hAnsi="GHEA Grapalat" w:cs="Sylfaen"/>
          <w:color w:val="000000"/>
        </w:rPr>
        <w:t>նոր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կարգապահական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տույժի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չի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ենթարկվել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, </w:t>
      </w:r>
      <w:r w:rsidRPr="00941333">
        <w:rPr>
          <w:rFonts w:ascii="GHEA Grapalat" w:eastAsia="Times New Roman" w:hAnsi="GHEA Grapalat" w:cs="Sylfaen"/>
          <w:color w:val="000000"/>
        </w:rPr>
        <w:t>ապա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նրա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նկատմամբ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կիրառված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կարգապահական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տույժը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համարվում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է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հանված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: </w:t>
      </w:r>
      <w:r w:rsidRPr="00941333">
        <w:rPr>
          <w:rFonts w:ascii="GHEA Grapalat" w:eastAsia="Times New Roman" w:hAnsi="GHEA Grapalat" w:cs="Sylfaen"/>
          <w:color w:val="000000"/>
        </w:rPr>
        <w:t>Կարգապահական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տույժը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կարող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է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հանվել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մինչև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մեկ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տարին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լրանալը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` </w:t>
      </w:r>
      <w:r w:rsidRPr="00941333">
        <w:rPr>
          <w:rFonts w:ascii="GHEA Grapalat" w:eastAsia="Times New Roman" w:hAnsi="GHEA Grapalat" w:cs="Sylfaen"/>
          <w:color w:val="000000"/>
        </w:rPr>
        <w:t>Օրենքի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31-</w:t>
      </w:r>
      <w:r w:rsidRPr="00941333">
        <w:rPr>
          <w:rFonts w:ascii="GHEA Grapalat" w:eastAsia="Times New Roman" w:hAnsi="GHEA Grapalat" w:cs="Sylfaen"/>
          <w:color w:val="000000"/>
        </w:rPr>
        <w:t>րդ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հոդվածի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1-</w:t>
      </w:r>
      <w:r w:rsidRPr="00941333">
        <w:rPr>
          <w:rFonts w:ascii="GHEA Grapalat" w:eastAsia="Times New Roman" w:hAnsi="GHEA Grapalat" w:cs="Sylfaen"/>
          <w:color w:val="000000"/>
        </w:rPr>
        <w:t>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մասի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«</w:t>
      </w:r>
      <w:r w:rsidRPr="00941333">
        <w:rPr>
          <w:rFonts w:ascii="GHEA Grapalat" w:eastAsia="Times New Roman" w:hAnsi="GHEA Grapalat" w:cs="Sylfaen"/>
          <w:color w:val="000000"/>
        </w:rPr>
        <w:t>զ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» </w:t>
      </w:r>
      <w:r w:rsidRPr="00941333">
        <w:rPr>
          <w:rFonts w:ascii="GHEA Grapalat" w:eastAsia="Times New Roman" w:hAnsi="GHEA Grapalat" w:cs="Sylfaen"/>
          <w:color w:val="000000"/>
        </w:rPr>
        <w:t>կետով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նախատեսված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խրախուսանքի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տեսակի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կիրառման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միջոցով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, </w:t>
      </w:r>
      <w:r w:rsidRPr="00941333">
        <w:rPr>
          <w:rFonts w:ascii="GHEA Grapalat" w:eastAsia="Times New Roman" w:hAnsi="GHEA Grapalat" w:cs="Sylfaen"/>
          <w:color w:val="000000"/>
        </w:rPr>
        <w:t>եթե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համայնքային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ծառայողը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թույլ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չի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տվել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կարգապահական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նոր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խախտում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և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իրեն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դրսևորել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է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որպես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բարեխիղճ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ծառայող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: </w:t>
      </w:r>
    </w:p>
    <w:p w:rsidR="00A43935" w:rsidRPr="000979FA" w:rsidRDefault="00A43935" w:rsidP="00D37C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lang w:val="en-US"/>
        </w:rPr>
      </w:pP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49. </w:t>
      </w:r>
      <w:r w:rsidRPr="00941333">
        <w:rPr>
          <w:rFonts w:ascii="GHEA Grapalat" w:eastAsia="Times New Roman" w:hAnsi="GHEA Grapalat" w:cs="Sylfaen"/>
          <w:color w:val="000000"/>
        </w:rPr>
        <w:t>Սույն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կանոնակարգի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47-</w:t>
      </w:r>
      <w:r w:rsidRPr="00941333">
        <w:rPr>
          <w:rFonts w:ascii="GHEA Grapalat" w:eastAsia="Times New Roman" w:hAnsi="GHEA Grapalat" w:cs="Sylfaen"/>
          <w:color w:val="000000"/>
        </w:rPr>
        <w:t>րդ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կետի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2-</w:t>
      </w:r>
      <w:r w:rsidRPr="00941333">
        <w:rPr>
          <w:rFonts w:ascii="GHEA Grapalat" w:eastAsia="Times New Roman" w:hAnsi="GHEA Grapalat" w:cs="Sylfaen"/>
          <w:color w:val="000000"/>
        </w:rPr>
        <w:t>րդ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պարբերության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1-</w:t>
      </w:r>
      <w:r w:rsidRPr="00941333">
        <w:rPr>
          <w:rFonts w:ascii="GHEA Grapalat" w:eastAsia="Times New Roman" w:hAnsi="GHEA Grapalat" w:cs="Sylfaen"/>
          <w:color w:val="000000"/>
        </w:rPr>
        <w:t>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>, 2-</w:t>
      </w:r>
      <w:r w:rsidRPr="00941333">
        <w:rPr>
          <w:rFonts w:ascii="GHEA Grapalat" w:eastAsia="Times New Roman" w:hAnsi="GHEA Grapalat" w:cs="Sylfaen"/>
          <w:color w:val="000000"/>
        </w:rPr>
        <w:t>րդ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>, 3-</w:t>
      </w:r>
      <w:r w:rsidRPr="00941333">
        <w:rPr>
          <w:rFonts w:ascii="GHEA Grapalat" w:eastAsia="Times New Roman" w:hAnsi="GHEA Grapalat" w:cs="Sylfaen"/>
          <w:color w:val="000000"/>
        </w:rPr>
        <w:t>րդ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և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5-</w:t>
      </w:r>
      <w:r w:rsidRPr="00941333">
        <w:rPr>
          <w:rFonts w:ascii="GHEA Grapalat" w:eastAsia="Times New Roman" w:hAnsi="GHEA Grapalat" w:cs="Sylfaen"/>
          <w:color w:val="000000"/>
        </w:rPr>
        <w:t>րդ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ենթակտերով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նախատեսված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կարգապահական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տույժերը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համայնքային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ծառայողի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նկատմամբ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կիրառում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է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նրան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պաշտոնի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նշանակելու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իրավասություն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ունեցող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պաշտոնատար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անձը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, </w:t>
      </w:r>
      <w:r w:rsidRPr="00941333">
        <w:rPr>
          <w:rFonts w:ascii="GHEA Grapalat" w:eastAsia="Times New Roman" w:hAnsi="GHEA Grapalat" w:cs="Sylfaen"/>
          <w:color w:val="000000"/>
        </w:rPr>
        <w:t>իսկ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4-</w:t>
      </w:r>
      <w:r w:rsidRPr="00941333">
        <w:rPr>
          <w:rFonts w:ascii="GHEA Grapalat" w:eastAsia="Times New Roman" w:hAnsi="GHEA Grapalat" w:cs="Sylfaen"/>
          <w:color w:val="000000"/>
        </w:rPr>
        <w:t>րդ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ենթակետով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նախատեսված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կարգապահական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տույժը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` </w:t>
      </w:r>
      <w:r w:rsidRPr="00941333">
        <w:rPr>
          <w:rFonts w:ascii="GHEA Grapalat" w:eastAsia="Times New Roman" w:hAnsi="GHEA Grapalat" w:cs="Sylfaen"/>
          <w:color w:val="000000"/>
        </w:rPr>
        <w:t>համապատասխան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ավելի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բարձր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դասային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աստիճան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շնորհելու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իրավասություն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ունեցող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պաշտոնատար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անձը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>:</w:t>
      </w:r>
    </w:p>
    <w:p w:rsidR="00A43935" w:rsidRPr="000979FA" w:rsidRDefault="00A43935" w:rsidP="00D37C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lang w:val="en-US"/>
        </w:rPr>
      </w:pP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50. </w:t>
      </w:r>
      <w:r w:rsidRPr="00941333">
        <w:rPr>
          <w:rFonts w:ascii="GHEA Grapalat" w:eastAsia="Times New Roman" w:hAnsi="GHEA Grapalat" w:cs="Sylfaen"/>
          <w:color w:val="000000"/>
        </w:rPr>
        <w:t>Մինչև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կարգապահական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տույժ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նշանակելը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խախտում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թույլ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տված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համայնքային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ծառայողից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պահանջվում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է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բացատրություն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>:</w:t>
      </w:r>
    </w:p>
    <w:p w:rsidR="00A43935" w:rsidRPr="000979FA" w:rsidRDefault="00A43935" w:rsidP="00D37C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lang w:val="en-US"/>
        </w:rPr>
      </w:pP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51. </w:t>
      </w:r>
      <w:r w:rsidRPr="00941333">
        <w:rPr>
          <w:rFonts w:ascii="GHEA Grapalat" w:eastAsia="Times New Roman" w:hAnsi="GHEA Grapalat" w:cs="Sylfaen"/>
          <w:color w:val="000000"/>
        </w:rPr>
        <w:t>Կարգապահական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տույժերը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Աշխատակազմի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համայնքային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ծառայողների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նկատմամբ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կիրառվում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, </w:t>
      </w:r>
      <w:r w:rsidRPr="00941333">
        <w:rPr>
          <w:rFonts w:ascii="GHEA Grapalat" w:eastAsia="Times New Roman" w:hAnsi="GHEA Grapalat" w:cs="Sylfaen"/>
          <w:color w:val="000000"/>
        </w:rPr>
        <w:t>ինչպես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նաև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դրանց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հետ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կապված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հարցերը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կարգավորվում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են՝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Օրենքով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, </w:t>
      </w:r>
      <w:r w:rsidRPr="00941333">
        <w:rPr>
          <w:rFonts w:ascii="GHEA Grapalat" w:eastAsia="Times New Roman" w:hAnsi="GHEA Grapalat" w:cs="Sylfaen"/>
          <w:color w:val="000000"/>
        </w:rPr>
        <w:t>Հայաստանի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Հանրապետության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կառավարության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2006 </w:t>
      </w:r>
      <w:r w:rsidRPr="00941333">
        <w:rPr>
          <w:rFonts w:ascii="GHEA Grapalat" w:eastAsia="Times New Roman" w:hAnsi="GHEA Grapalat" w:cs="Sylfaen"/>
          <w:color w:val="000000"/>
        </w:rPr>
        <w:t>թվականի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հուլիսի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13-</w:t>
      </w:r>
      <w:r w:rsidRPr="00941333">
        <w:rPr>
          <w:rFonts w:ascii="GHEA Grapalat" w:eastAsia="Times New Roman" w:hAnsi="GHEA Grapalat" w:cs="Sylfaen"/>
          <w:color w:val="000000"/>
        </w:rPr>
        <w:t>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«</w:t>
      </w:r>
      <w:r w:rsidRPr="00941333">
        <w:rPr>
          <w:rFonts w:ascii="GHEA Grapalat" w:eastAsia="Times New Roman" w:hAnsi="GHEA Grapalat" w:cs="Sylfaen"/>
          <w:color w:val="000000"/>
        </w:rPr>
        <w:t>Համայնքային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ծառայողի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ծառայողական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քննություն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անցկացնելու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կարգը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հաստատելու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մասին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>» N 1003-</w:t>
      </w:r>
      <w:r w:rsidRPr="00941333">
        <w:rPr>
          <w:rFonts w:ascii="GHEA Grapalat" w:eastAsia="Times New Roman" w:hAnsi="GHEA Grapalat" w:cs="Sylfaen"/>
          <w:color w:val="000000"/>
        </w:rPr>
        <w:t>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որոշմամբ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հաստատված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կարգով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և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սույն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կանոնակարգով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սահմանված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դեպքերում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և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կարգով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, </w:t>
      </w:r>
      <w:r w:rsidRPr="00941333">
        <w:rPr>
          <w:rFonts w:ascii="GHEA Grapalat" w:eastAsia="Times New Roman" w:hAnsi="GHEA Grapalat" w:cs="Sylfaen"/>
          <w:color w:val="000000"/>
        </w:rPr>
        <w:t>իսկ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lastRenderedPageBreak/>
        <w:t>Աշխատակազմի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մյուս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աշխատողների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նկատմամբ՝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Հայաստանի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Հանրապետության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աշխատանքային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օրենսդրությամբ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և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սույն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կանոնակարգով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սահմանված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դեպքերում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և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կարգով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>:</w:t>
      </w:r>
    </w:p>
    <w:p w:rsidR="00A43935" w:rsidRPr="000979FA" w:rsidRDefault="00A43935" w:rsidP="00D37C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lang w:val="en-US"/>
        </w:rPr>
      </w:pP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52. </w:t>
      </w:r>
      <w:r w:rsidRPr="00941333">
        <w:rPr>
          <w:rFonts w:ascii="GHEA Grapalat" w:eastAsia="Times New Roman" w:hAnsi="GHEA Grapalat" w:cs="Sylfaen"/>
          <w:color w:val="000000"/>
        </w:rPr>
        <w:t>Աշխատակազմի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աշխատողներին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կարգապահական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պատասխանատվության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ենթարկելու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համար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իրավական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հիմքեր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են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հանդիսանում՝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նրանց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կողմից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իրենց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վերապահված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ծառայողական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(</w:t>
      </w:r>
      <w:r w:rsidRPr="00941333">
        <w:rPr>
          <w:rFonts w:ascii="GHEA Grapalat" w:eastAsia="Times New Roman" w:hAnsi="GHEA Grapalat" w:cs="Sylfaen"/>
          <w:color w:val="000000"/>
        </w:rPr>
        <w:t>աշխատանքային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) </w:t>
      </w:r>
      <w:r w:rsidRPr="00941333">
        <w:rPr>
          <w:rFonts w:ascii="GHEA Grapalat" w:eastAsia="Times New Roman" w:hAnsi="GHEA Grapalat" w:cs="Sylfaen"/>
          <w:color w:val="000000"/>
        </w:rPr>
        <w:t>պարտականությունները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անհարգելի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պատճառով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չկատարելու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կամ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ոչ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պատշաճ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կատարելու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, </w:t>
      </w:r>
      <w:r w:rsidRPr="00941333">
        <w:rPr>
          <w:rFonts w:ascii="GHEA Grapalat" w:eastAsia="Times New Roman" w:hAnsi="GHEA Grapalat" w:cs="Sylfaen"/>
          <w:color w:val="000000"/>
        </w:rPr>
        <w:t>ծառայողական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լիազորությունները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վերազանցելու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, </w:t>
      </w:r>
      <w:r w:rsidRPr="00941333">
        <w:rPr>
          <w:rFonts w:ascii="GHEA Grapalat" w:eastAsia="Times New Roman" w:hAnsi="GHEA Grapalat" w:cs="Sylfaen"/>
          <w:color w:val="000000"/>
        </w:rPr>
        <w:t>աշխատանքային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կարգապահական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կանոնակարգը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խախտելու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փաստերը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հիմնավորող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, </w:t>
      </w:r>
      <w:r w:rsidRPr="00941333">
        <w:rPr>
          <w:rFonts w:ascii="GHEA Grapalat" w:eastAsia="Times New Roman" w:hAnsi="GHEA Grapalat" w:cs="Sylfaen"/>
          <w:color w:val="000000"/>
        </w:rPr>
        <w:t>սահմանված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կարգով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ձևակերպված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համապատասխան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փաստաթղթերում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կատարված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գրառումները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, </w:t>
      </w:r>
      <w:r w:rsidRPr="00941333">
        <w:rPr>
          <w:rFonts w:ascii="GHEA Grapalat" w:eastAsia="Times New Roman" w:hAnsi="GHEA Grapalat" w:cs="Sylfaen"/>
          <w:color w:val="000000"/>
        </w:rPr>
        <w:t>ինչպես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նաև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դրանց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վերաբերյալ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աշխատողների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և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նրանց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անմիջական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ղեկավարների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համապատասխան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զեկուցագրերը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>:</w:t>
      </w:r>
    </w:p>
    <w:p w:rsidR="00A43935" w:rsidRPr="000979FA" w:rsidRDefault="00A43935" w:rsidP="00D37C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lang w:val="en-US"/>
        </w:rPr>
      </w:pP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53. </w:t>
      </w:r>
      <w:r w:rsidRPr="00941333">
        <w:rPr>
          <w:rFonts w:ascii="GHEA Grapalat" w:eastAsia="Times New Roman" w:hAnsi="GHEA Grapalat" w:cs="Sylfaen"/>
          <w:color w:val="000000"/>
        </w:rPr>
        <w:t>Աշխատակազմի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մյուս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աշխատողների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նկատմամբ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կարգապահական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տույժերը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կիրառվում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են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նրանց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պաշտոնի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նշանակելու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իրավասություն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ունեցող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պաշտոնատար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անձի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վարչական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ակտով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>:</w:t>
      </w:r>
    </w:p>
    <w:p w:rsidR="00A43935" w:rsidRPr="000979FA" w:rsidRDefault="00A43935" w:rsidP="00D37C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lang w:val="en-US"/>
        </w:rPr>
      </w:pP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54. </w:t>
      </w:r>
      <w:r w:rsidRPr="00941333">
        <w:rPr>
          <w:rFonts w:ascii="GHEA Grapalat" w:eastAsia="Times New Roman" w:hAnsi="GHEA Grapalat" w:cs="Sylfaen"/>
          <w:color w:val="000000"/>
        </w:rPr>
        <w:t>Աշխատակազմի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աշխատողների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նկատմամբ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կարգապահական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տույժ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նշանակելիս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պետք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է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հաշվի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առնվեն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հետևյալ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հանգամանքները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>.</w:t>
      </w:r>
    </w:p>
    <w:p w:rsidR="00A43935" w:rsidRPr="000979FA" w:rsidRDefault="00A43935" w:rsidP="00D37C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lang w:val="en-US"/>
        </w:rPr>
      </w:pP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1) </w:t>
      </w:r>
      <w:r w:rsidRPr="00941333">
        <w:rPr>
          <w:rFonts w:ascii="GHEA Grapalat" w:eastAsia="Times New Roman" w:hAnsi="GHEA Grapalat" w:cs="Sylfaen"/>
          <w:color w:val="000000"/>
        </w:rPr>
        <w:t>կարգապահական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խախտման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ծանրության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աստիճանը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>.</w:t>
      </w:r>
    </w:p>
    <w:p w:rsidR="00A43935" w:rsidRPr="000979FA" w:rsidRDefault="00A43935" w:rsidP="00D37C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lang w:val="en-US"/>
        </w:rPr>
      </w:pP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2) </w:t>
      </w:r>
      <w:r w:rsidRPr="00941333">
        <w:rPr>
          <w:rFonts w:ascii="GHEA Grapalat" w:eastAsia="Times New Roman" w:hAnsi="GHEA Grapalat" w:cs="Sylfaen"/>
          <w:color w:val="000000"/>
        </w:rPr>
        <w:t>կարգապահական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խախտում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կատարած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աշխատողի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մեղքի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աստիճանն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ու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տեսակը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>.</w:t>
      </w:r>
    </w:p>
    <w:p w:rsidR="00A43935" w:rsidRPr="000979FA" w:rsidRDefault="00A43935" w:rsidP="00D37C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lang w:val="en-US"/>
        </w:rPr>
      </w:pP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="007535E7" w:rsidRPr="000979FA">
        <w:rPr>
          <w:rFonts w:ascii="GHEA Grapalat" w:eastAsia="Times New Roman" w:hAnsi="GHEA Grapalat" w:cs="Sylfaen"/>
          <w:color w:val="000000"/>
          <w:lang w:val="en-US"/>
        </w:rPr>
        <w:t>3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) </w:t>
      </w:r>
      <w:r w:rsidRPr="00941333">
        <w:rPr>
          <w:rFonts w:ascii="GHEA Grapalat" w:eastAsia="Times New Roman" w:hAnsi="GHEA Grapalat" w:cs="Sylfaen"/>
          <w:color w:val="000000"/>
        </w:rPr>
        <w:t>աշխատողի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բնութագիրը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>.</w:t>
      </w:r>
    </w:p>
    <w:p w:rsidR="00A43935" w:rsidRPr="000979FA" w:rsidRDefault="00A43935" w:rsidP="00D37C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lang w:val="en-US"/>
        </w:rPr>
      </w:pP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5) </w:t>
      </w:r>
      <w:r w:rsidRPr="00941333">
        <w:rPr>
          <w:rFonts w:ascii="GHEA Grapalat" w:eastAsia="Times New Roman" w:hAnsi="GHEA Grapalat" w:cs="Sylfaen"/>
          <w:color w:val="000000"/>
        </w:rPr>
        <w:t>վերջին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մեկ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տարվա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ընթացքում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աշխատողի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կատարած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կարգապահական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խախտման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(</w:t>
      </w:r>
      <w:r w:rsidRPr="00941333">
        <w:rPr>
          <w:rFonts w:ascii="GHEA Grapalat" w:eastAsia="Times New Roman" w:hAnsi="GHEA Grapalat" w:cs="Sylfaen"/>
          <w:color w:val="000000"/>
        </w:rPr>
        <w:t>խախտումների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) </w:t>
      </w:r>
      <w:r w:rsidRPr="00941333">
        <w:rPr>
          <w:rFonts w:ascii="GHEA Grapalat" w:eastAsia="Times New Roman" w:hAnsi="GHEA Grapalat" w:cs="Sylfaen"/>
          <w:color w:val="000000"/>
        </w:rPr>
        <w:t>բնույթը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>.</w:t>
      </w:r>
    </w:p>
    <w:p w:rsidR="00A43935" w:rsidRPr="000979FA" w:rsidRDefault="00A43935" w:rsidP="00D37C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lang w:val="en-US"/>
        </w:rPr>
      </w:pP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6) </w:t>
      </w:r>
      <w:r w:rsidRPr="00941333">
        <w:rPr>
          <w:rFonts w:ascii="GHEA Grapalat" w:eastAsia="Times New Roman" w:hAnsi="GHEA Grapalat" w:cs="Sylfaen"/>
          <w:color w:val="000000"/>
        </w:rPr>
        <w:t>այն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բոլոր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բացասական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հետևանքները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, </w:t>
      </w:r>
      <w:r w:rsidRPr="00941333">
        <w:rPr>
          <w:rFonts w:ascii="GHEA Grapalat" w:eastAsia="Times New Roman" w:hAnsi="GHEA Grapalat" w:cs="Sylfaen"/>
          <w:color w:val="000000"/>
        </w:rPr>
        <w:t>որոնք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առաջացրել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են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կամ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կարող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էին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առաջացնել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տվյալ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կարգապահական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խախտումը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>:</w:t>
      </w:r>
    </w:p>
    <w:p w:rsidR="00A43935" w:rsidRPr="000979FA" w:rsidRDefault="00A43935" w:rsidP="00D37C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lang w:val="en-US"/>
        </w:rPr>
      </w:pP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55. </w:t>
      </w:r>
      <w:r w:rsidRPr="00941333">
        <w:rPr>
          <w:rFonts w:ascii="GHEA Grapalat" w:eastAsia="Times New Roman" w:hAnsi="GHEA Grapalat" w:cs="Sylfaen"/>
          <w:color w:val="000000"/>
        </w:rPr>
        <w:t>Միևնույն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կարգապահական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խախտումը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մեկից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ավելի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աշխատողների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կողմից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կատարվելու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դեպքում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յուրաքանչյուր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աշխատողի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վերաբերյալ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տրվում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է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կարգապահական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տույժ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նշանակելու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մասին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առանձին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վարչական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ակտ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>:</w:t>
      </w:r>
    </w:p>
    <w:p w:rsidR="00A43935" w:rsidRPr="000979FA" w:rsidRDefault="00A43935" w:rsidP="00D37C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lang w:val="en-US"/>
        </w:rPr>
      </w:pP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56. </w:t>
      </w:r>
      <w:r w:rsidRPr="00941333">
        <w:rPr>
          <w:rFonts w:ascii="GHEA Grapalat" w:eastAsia="Times New Roman" w:hAnsi="GHEA Grapalat" w:cs="Sylfaen"/>
          <w:color w:val="000000"/>
        </w:rPr>
        <w:t>Կարգապահական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տույժ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կիրառելը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Աշխատակազմի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աշխատողին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չի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ազատում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համապատասխան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իրավական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ակտերով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սահմանված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իր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ծառայողական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(</w:t>
      </w:r>
      <w:r w:rsidRPr="00941333">
        <w:rPr>
          <w:rFonts w:ascii="GHEA Grapalat" w:eastAsia="Times New Roman" w:hAnsi="GHEA Grapalat" w:cs="Sylfaen"/>
          <w:color w:val="000000"/>
        </w:rPr>
        <w:t>աշխատանքային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) </w:t>
      </w:r>
      <w:r w:rsidRPr="00941333">
        <w:rPr>
          <w:rFonts w:ascii="GHEA Grapalat" w:eastAsia="Times New Roman" w:hAnsi="GHEA Grapalat" w:cs="Sylfaen"/>
          <w:color w:val="000000"/>
        </w:rPr>
        <w:t>պարտականությունների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և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լիազորությունների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կատարումից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, </w:t>
      </w:r>
      <w:r w:rsidRPr="00941333">
        <w:rPr>
          <w:rFonts w:ascii="GHEA Grapalat" w:eastAsia="Times New Roman" w:hAnsi="GHEA Grapalat" w:cs="Sylfaen"/>
          <w:color w:val="000000"/>
        </w:rPr>
        <w:t>որոնք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չկատարելու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, </w:t>
      </w:r>
      <w:r w:rsidRPr="00941333">
        <w:rPr>
          <w:rFonts w:ascii="GHEA Grapalat" w:eastAsia="Times New Roman" w:hAnsi="GHEA Grapalat" w:cs="Sylfaen"/>
          <w:color w:val="000000"/>
        </w:rPr>
        <w:t>ոչ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պատշաճ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կատարելու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, </w:t>
      </w:r>
      <w:r w:rsidRPr="00941333">
        <w:rPr>
          <w:rFonts w:ascii="GHEA Grapalat" w:eastAsia="Times New Roman" w:hAnsi="GHEA Grapalat" w:cs="Sylfaen"/>
          <w:color w:val="000000"/>
        </w:rPr>
        <w:t>ինչպես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նաև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վերազանցելու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համար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աշխատողը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ենթարկվել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է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կարգապահական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պատասխանատվության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>:</w:t>
      </w:r>
    </w:p>
    <w:p w:rsidR="00A43935" w:rsidRPr="000979FA" w:rsidRDefault="00A43935" w:rsidP="00D37C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lang w:val="en-US"/>
        </w:rPr>
      </w:pP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57. </w:t>
      </w:r>
      <w:r w:rsidRPr="00941333">
        <w:rPr>
          <w:rFonts w:ascii="GHEA Grapalat" w:eastAsia="Times New Roman" w:hAnsi="GHEA Grapalat" w:cs="Sylfaen"/>
          <w:color w:val="000000"/>
        </w:rPr>
        <w:t>Կարգապահական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տույժ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կիրառելը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Աշխատակազմի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աշխատողին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չի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ազատում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օրենքով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նախատեսված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պատասխանատվության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մյուս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տեսակներից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>:</w:t>
      </w:r>
    </w:p>
    <w:p w:rsidR="00A43935" w:rsidRPr="000979FA" w:rsidRDefault="00A43935" w:rsidP="00D37C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lang w:val="en-US"/>
        </w:rPr>
      </w:pP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59. </w:t>
      </w:r>
      <w:r w:rsidRPr="00941333">
        <w:rPr>
          <w:rFonts w:ascii="GHEA Grapalat" w:eastAsia="Times New Roman" w:hAnsi="GHEA Grapalat" w:cs="Sylfaen"/>
          <w:color w:val="000000"/>
        </w:rPr>
        <w:t>Աշխատակազմի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աշխատողների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նկատմամբ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նշանակված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կարգապահական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տույժը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(</w:t>
      </w:r>
      <w:r w:rsidRPr="00941333">
        <w:rPr>
          <w:rFonts w:ascii="GHEA Grapalat" w:eastAsia="Times New Roman" w:hAnsi="GHEA Grapalat" w:cs="Sylfaen"/>
          <w:color w:val="000000"/>
        </w:rPr>
        <w:t>տույժերը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) </w:t>
      </w:r>
      <w:r w:rsidRPr="00941333">
        <w:rPr>
          <w:rFonts w:ascii="GHEA Grapalat" w:eastAsia="Times New Roman" w:hAnsi="GHEA Grapalat" w:cs="Sylfaen"/>
          <w:color w:val="000000"/>
        </w:rPr>
        <w:t>հանելու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հետ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կապված՝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սույն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կանոնակարգով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չնախատեսված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հարցերը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կարգավորվում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են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Օրենքով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և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Հայաստանի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Հանրապետության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աշխատանքային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օրենսգրքով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սահմանված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կարգով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>:</w:t>
      </w:r>
    </w:p>
    <w:p w:rsidR="00A43935" w:rsidRPr="000979FA" w:rsidRDefault="00A43935" w:rsidP="00D37C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lang w:val="en-US"/>
        </w:rPr>
      </w:pP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60. </w:t>
      </w:r>
      <w:r w:rsidRPr="00941333">
        <w:rPr>
          <w:rFonts w:ascii="GHEA Grapalat" w:eastAsia="Times New Roman" w:hAnsi="GHEA Grapalat" w:cs="Sylfaen"/>
          <w:color w:val="000000"/>
        </w:rPr>
        <w:t>Աշխատակազմի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աշխատողի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նկատմամբ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մեկ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տարվա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ընթացքում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մեկից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ավելի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կարգապահական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տույժեր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նշանակված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լինելու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դեպքում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մինչև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յուրաքանչյուր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տույժի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համար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հաշվարկվող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մեկ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տարին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լրանալը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, </w:t>
      </w:r>
      <w:r w:rsidRPr="00941333">
        <w:rPr>
          <w:rFonts w:ascii="GHEA Grapalat" w:eastAsia="Times New Roman" w:hAnsi="GHEA Grapalat" w:cs="Sylfaen"/>
          <w:color w:val="000000"/>
        </w:rPr>
        <w:t>Օրենքով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և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Հայաստանի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Հանրապետության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աշխատանքային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օրենսգրքով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սահմանված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դեպքերում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և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կարգով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, </w:t>
      </w:r>
      <w:r w:rsidRPr="00941333">
        <w:rPr>
          <w:rFonts w:ascii="GHEA Grapalat" w:eastAsia="Times New Roman" w:hAnsi="GHEA Grapalat" w:cs="Sylfaen"/>
          <w:color w:val="000000"/>
        </w:rPr>
        <w:t>սկզբում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կարող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է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հանվել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վերջին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կարգապահական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տույժը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: </w:t>
      </w:r>
      <w:r w:rsidRPr="00941333">
        <w:rPr>
          <w:rFonts w:ascii="GHEA Grapalat" w:eastAsia="Times New Roman" w:hAnsi="GHEA Grapalat" w:cs="Sylfaen"/>
          <w:color w:val="000000"/>
        </w:rPr>
        <w:t>Նման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դեպքերում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նախորդ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կարգապահական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տույժը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պահպանում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է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իր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ուժը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` </w:t>
      </w:r>
      <w:r w:rsidRPr="00941333">
        <w:rPr>
          <w:rFonts w:ascii="GHEA Grapalat" w:eastAsia="Times New Roman" w:hAnsi="GHEA Grapalat" w:cs="Sylfaen"/>
          <w:color w:val="000000"/>
        </w:rPr>
        <w:t>մինչև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Օրենքով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և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Հայաստանի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Հանրապետության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աշխատանքային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օրենսդրությամբ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սահմանված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մեկ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տարվա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ժամկետը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լրանալը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կամ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նախքան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այդ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ժամկետը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լրանալը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` </w:t>
      </w:r>
      <w:r w:rsidRPr="00941333">
        <w:rPr>
          <w:rFonts w:ascii="GHEA Grapalat" w:eastAsia="Times New Roman" w:hAnsi="GHEA Grapalat" w:cs="Sylfaen"/>
          <w:color w:val="000000"/>
        </w:rPr>
        <w:t>կարգապահական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տույժը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սահմանված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կարգով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հանելը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>:</w:t>
      </w:r>
    </w:p>
    <w:p w:rsidR="00A43935" w:rsidRPr="000979FA" w:rsidRDefault="00A43935" w:rsidP="00D37C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lang w:val="en-US"/>
        </w:rPr>
      </w:pP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61. </w:t>
      </w:r>
      <w:r w:rsidRPr="00941333">
        <w:rPr>
          <w:rFonts w:ascii="GHEA Grapalat" w:eastAsia="Times New Roman" w:hAnsi="GHEA Grapalat" w:cs="Sylfaen"/>
          <w:color w:val="000000"/>
        </w:rPr>
        <w:t>Կարգապահական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տույժ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նշանակելու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մասին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վարչական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ակտը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համայնքային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ծառայողները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կարող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են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բողոքարկել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Հայաստանի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Հանրապետության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կառավարության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2006 </w:t>
      </w:r>
      <w:r w:rsidRPr="00941333">
        <w:rPr>
          <w:rFonts w:ascii="GHEA Grapalat" w:eastAsia="Times New Roman" w:hAnsi="GHEA Grapalat" w:cs="Sylfaen"/>
          <w:color w:val="000000"/>
        </w:rPr>
        <w:t>թվականի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հուլիսի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13-</w:t>
      </w:r>
      <w:r w:rsidRPr="00941333">
        <w:rPr>
          <w:rFonts w:ascii="GHEA Grapalat" w:eastAsia="Times New Roman" w:hAnsi="GHEA Grapalat" w:cs="Sylfaen"/>
          <w:color w:val="000000"/>
        </w:rPr>
        <w:t>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«</w:t>
      </w:r>
      <w:r w:rsidRPr="00941333">
        <w:rPr>
          <w:rFonts w:ascii="GHEA Grapalat" w:eastAsia="Times New Roman" w:hAnsi="GHEA Grapalat" w:cs="Sylfaen"/>
          <w:color w:val="000000"/>
        </w:rPr>
        <w:t>Համայնքային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ծառայողի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ծառայողական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քննություն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անցկացնելու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կարգը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հաստատելու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մասին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>» N 1003-</w:t>
      </w:r>
      <w:r w:rsidRPr="00941333">
        <w:rPr>
          <w:rFonts w:ascii="GHEA Grapalat" w:eastAsia="Times New Roman" w:hAnsi="GHEA Grapalat" w:cs="Sylfaen"/>
          <w:color w:val="000000"/>
        </w:rPr>
        <w:t>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որոշմամբ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սահմանված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կարգով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, </w:t>
      </w:r>
      <w:r w:rsidRPr="00941333">
        <w:rPr>
          <w:rFonts w:ascii="GHEA Grapalat" w:eastAsia="Times New Roman" w:hAnsi="GHEA Grapalat" w:cs="Sylfaen"/>
          <w:color w:val="000000"/>
        </w:rPr>
        <w:t>իսկ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մյուս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աշխատողները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` </w:t>
      </w:r>
      <w:r w:rsidRPr="00941333">
        <w:rPr>
          <w:rFonts w:ascii="GHEA Grapalat" w:eastAsia="Times New Roman" w:hAnsi="GHEA Grapalat" w:cs="Sylfaen"/>
          <w:color w:val="000000"/>
        </w:rPr>
        <w:t>Հայաստանի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Հանրապետության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աշխատանքային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օրենսդրությամբ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սահմանված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 xml:space="preserve"> </w:t>
      </w:r>
      <w:r w:rsidRPr="00941333">
        <w:rPr>
          <w:rFonts w:ascii="GHEA Grapalat" w:eastAsia="Times New Roman" w:hAnsi="GHEA Grapalat" w:cs="Sylfaen"/>
          <w:color w:val="000000"/>
        </w:rPr>
        <w:t>կարգով</w:t>
      </w:r>
      <w:r w:rsidRPr="000979FA">
        <w:rPr>
          <w:rFonts w:ascii="GHEA Grapalat" w:eastAsia="Times New Roman" w:hAnsi="GHEA Grapalat" w:cs="Sylfaen"/>
          <w:color w:val="000000"/>
          <w:lang w:val="en-US"/>
        </w:rPr>
        <w:t>:</w:t>
      </w:r>
    </w:p>
    <w:tbl>
      <w:tblPr>
        <w:tblStyle w:val="ab"/>
        <w:tblW w:w="10632" w:type="dxa"/>
        <w:tblInd w:w="-176" w:type="dxa"/>
        <w:tblLook w:val="04A0"/>
      </w:tblPr>
      <w:tblGrid>
        <w:gridCol w:w="3119"/>
        <w:gridCol w:w="5529"/>
        <w:gridCol w:w="1984"/>
      </w:tblGrid>
      <w:tr w:rsidR="005B6A9E" w:rsidRPr="005B6A9E" w:rsidTr="00270A6D">
        <w:tc>
          <w:tcPr>
            <w:tcW w:w="3119" w:type="dxa"/>
          </w:tcPr>
          <w:p w:rsidR="005B6A9E" w:rsidRPr="005B6A9E" w:rsidRDefault="005B6A9E" w:rsidP="00270A6D">
            <w:pPr>
              <w:spacing w:line="360" w:lineRule="auto"/>
              <w:jc w:val="both"/>
              <w:rPr>
                <w:rFonts w:ascii="GHEA Mariam" w:eastAsia="Times New Roman" w:hAnsi="GHEA Mariam" w:cs="Sylfaen"/>
                <w:b/>
                <w:color w:val="000000"/>
                <w:sz w:val="24"/>
                <w:szCs w:val="24"/>
                <w:lang w:val="en-US"/>
              </w:rPr>
            </w:pPr>
            <w:r w:rsidRPr="005B6A9E">
              <w:rPr>
                <w:rFonts w:ascii="GHEA Mariam" w:eastAsia="Times New Roman" w:hAnsi="GHEA Mariam" w:cs="Sylfaen"/>
                <w:b/>
                <w:color w:val="000000"/>
                <w:sz w:val="24"/>
                <w:szCs w:val="24"/>
                <w:lang w:val="en-US"/>
              </w:rPr>
              <w:lastRenderedPageBreak/>
              <w:t>Անուն Ազգանուն</w:t>
            </w:r>
          </w:p>
        </w:tc>
        <w:tc>
          <w:tcPr>
            <w:tcW w:w="5529" w:type="dxa"/>
          </w:tcPr>
          <w:p w:rsidR="005B6A9E" w:rsidRPr="005B6A9E" w:rsidRDefault="005B6A9E" w:rsidP="00270A6D">
            <w:pPr>
              <w:spacing w:line="360" w:lineRule="auto"/>
              <w:jc w:val="both"/>
              <w:rPr>
                <w:rFonts w:ascii="GHEA Mariam" w:eastAsia="Times New Roman" w:hAnsi="GHEA Mariam" w:cs="Sylfaen"/>
                <w:b/>
                <w:color w:val="000000"/>
                <w:sz w:val="24"/>
                <w:szCs w:val="24"/>
                <w:lang w:val="en-US"/>
              </w:rPr>
            </w:pPr>
            <w:r w:rsidRPr="005B6A9E">
              <w:rPr>
                <w:rFonts w:ascii="GHEA Mariam" w:eastAsia="Times New Roman" w:hAnsi="GHEA Mariam" w:cs="Sylfaen"/>
                <w:b/>
                <w:color w:val="000000"/>
                <w:sz w:val="24"/>
                <w:szCs w:val="24"/>
                <w:lang w:val="en-US"/>
              </w:rPr>
              <w:t>Պաշտոն</w:t>
            </w:r>
          </w:p>
        </w:tc>
        <w:tc>
          <w:tcPr>
            <w:tcW w:w="1984" w:type="dxa"/>
          </w:tcPr>
          <w:p w:rsidR="005B6A9E" w:rsidRPr="005B6A9E" w:rsidRDefault="005B6A9E" w:rsidP="00270A6D">
            <w:pPr>
              <w:spacing w:line="360" w:lineRule="auto"/>
              <w:jc w:val="both"/>
              <w:rPr>
                <w:rFonts w:ascii="GHEA Mariam" w:eastAsia="Times New Roman" w:hAnsi="GHEA Mariam" w:cs="Sylfaen"/>
                <w:b/>
                <w:color w:val="000000"/>
                <w:sz w:val="24"/>
                <w:szCs w:val="24"/>
                <w:lang w:val="en-US"/>
              </w:rPr>
            </w:pPr>
            <w:r w:rsidRPr="005B6A9E">
              <w:rPr>
                <w:rFonts w:ascii="GHEA Mariam" w:eastAsia="Times New Roman" w:hAnsi="GHEA Mariam" w:cs="Sylfaen"/>
                <w:b/>
                <w:color w:val="000000"/>
                <w:sz w:val="24"/>
                <w:szCs w:val="24"/>
                <w:lang w:val="en-US"/>
              </w:rPr>
              <w:t>Ծանոթություն</w:t>
            </w:r>
          </w:p>
        </w:tc>
      </w:tr>
      <w:tr w:rsidR="005B6A9E" w:rsidRPr="005B6A9E" w:rsidTr="00270A6D">
        <w:tc>
          <w:tcPr>
            <w:tcW w:w="3119" w:type="dxa"/>
          </w:tcPr>
          <w:p w:rsidR="005B6A9E" w:rsidRPr="005B6A9E" w:rsidRDefault="005B6A9E" w:rsidP="00270A6D">
            <w:pPr>
              <w:spacing w:line="360" w:lineRule="auto"/>
              <w:jc w:val="both"/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</w:pPr>
            <w:r w:rsidRPr="005B6A9E"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  <w:t>Արմեն Գրիգորյան</w:t>
            </w:r>
          </w:p>
        </w:tc>
        <w:tc>
          <w:tcPr>
            <w:tcW w:w="5529" w:type="dxa"/>
          </w:tcPr>
          <w:p w:rsidR="005B6A9E" w:rsidRPr="005B6A9E" w:rsidRDefault="005B6A9E" w:rsidP="00270A6D">
            <w:pPr>
              <w:spacing w:line="360" w:lineRule="auto"/>
              <w:jc w:val="both"/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  <w:t>Համայնքի ղեկավար</w:t>
            </w:r>
          </w:p>
        </w:tc>
        <w:tc>
          <w:tcPr>
            <w:tcW w:w="1984" w:type="dxa"/>
          </w:tcPr>
          <w:p w:rsidR="005B6A9E" w:rsidRPr="005B6A9E" w:rsidRDefault="005B6A9E" w:rsidP="00270A6D">
            <w:pPr>
              <w:spacing w:line="360" w:lineRule="auto"/>
              <w:jc w:val="both"/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</w:pPr>
          </w:p>
        </w:tc>
      </w:tr>
      <w:tr w:rsidR="005B6A9E" w:rsidRPr="005B6A9E" w:rsidTr="00270A6D">
        <w:tc>
          <w:tcPr>
            <w:tcW w:w="3119" w:type="dxa"/>
          </w:tcPr>
          <w:p w:rsidR="005B6A9E" w:rsidRPr="005B6A9E" w:rsidRDefault="005B6A9E" w:rsidP="00270A6D">
            <w:pPr>
              <w:spacing w:line="360" w:lineRule="auto"/>
              <w:jc w:val="both"/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  <w:t>Հրահատ Աբրահամյան</w:t>
            </w:r>
          </w:p>
        </w:tc>
        <w:tc>
          <w:tcPr>
            <w:tcW w:w="5529" w:type="dxa"/>
          </w:tcPr>
          <w:p w:rsidR="005B6A9E" w:rsidRPr="005B6A9E" w:rsidRDefault="005B6A9E" w:rsidP="00270A6D">
            <w:pPr>
              <w:spacing w:line="360" w:lineRule="auto"/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  <w:t>Համայնքի ղեկավարի առաջին տեղակալ</w:t>
            </w:r>
          </w:p>
        </w:tc>
        <w:tc>
          <w:tcPr>
            <w:tcW w:w="1984" w:type="dxa"/>
          </w:tcPr>
          <w:p w:rsidR="005B6A9E" w:rsidRPr="005B6A9E" w:rsidRDefault="005B6A9E" w:rsidP="00270A6D">
            <w:pPr>
              <w:spacing w:line="360" w:lineRule="auto"/>
              <w:jc w:val="both"/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</w:pPr>
          </w:p>
        </w:tc>
      </w:tr>
      <w:tr w:rsidR="005B6A9E" w:rsidRPr="005B6A9E" w:rsidTr="00270A6D">
        <w:tc>
          <w:tcPr>
            <w:tcW w:w="3119" w:type="dxa"/>
          </w:tcPr>
          <w:p w:rsidR="005B6A9E" w:rsidRPr="005B6A9E" w:rsidRDefault="00F0545E" w:rsidP="00270A6D">
            <w:pPr>
              <w:spacing w:line="360" w:lineRule="auto"/>
              <w:jc w:val="both"/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  <w:t>Հասմիկ Մովսիսյան</w:t>
            </w:r>
          </w:p>
        </w:tc>
        <w:tc>
          <w:tcPr>
            <w:tcW w:w="5529" w:type="dxa"/>
          </w:tcPr>
          <w:p w:rsidR="005B6A9E" w:rsidRPr="005B6A9E" w:rsidRDefault="00F0545E" w:rsidP="00270A6D">
            <w:pPr>
              <w:spacing w:line="360" w:lineRule="auto"/>
              <w:jc w:val="both"/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  <w:t>Համայնքի ղեկավարի տեղակալ</w:t>
            </w:r>
          </w:p>
        </w:tc>
        <w:tc>
          <w:tcPr>
            <w:tcW w:w="1984" w:type="dxa"/>
          </w:tcPr>
          <w:p w:rsidR="005B6A9E" w:rsidRPr="005B6A9E" w:rsidRDefault="005B6A9E" w:rsidP="00270A6D">
            <w:pPr>
              <w:spacing w:line="360" w:lineRule="auto"/>
              <w:jc w:val="both"/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</w:pPr>
          </w:p>
        </w:tc>
      </w:tr>
      <w:tr w:rsidR="005B6A9E" w:rsidRPr="005B6A9E" w:rsidTr="00270A6D">
        <w:tc>
          <w:tcPr>
            <w:tcW w:w="3119" w:type="dxa"/>
          </w:tcPr>
          <w:p w:rsidR="005B6A9E" w:rsidRPr="005B6A9E" w:rsidRDefault="00F0545E" w:rsidP="00270A6D">
            <w:pPr>
              <w:spacing w:line="360" w:lineRule="auto"/>
              <w:jc w:val="both"/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  <w:t>Գայանե Ղալաչյան</w:t>
            </w:r>
          </w:p>
        </w:tc>
        <w:tc>
          <w:tcPr>
            <w:tcW w:w="5529" w:type="dxa"/>
          </w:tcPr>
          <w:p w:rsidR="005B6A9E" w:rsidRPr="005B6A9E" w:rsidRDefault="00F0545E" w:rsidP="00270A6D">
            <w:pPr>
              <w:spacing w:line="360" w:lineRule="auto"/>
              <w:jc w:val="both"/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  <w:t>Աշխատակազմի քարտուղար</w:t>
            </w:r>
          </w:p>
        </w:tc>
        <w:tc>
          <w:tcPr>
            <w:tcW w:w="1984" w:type="dxa"/>
          </w:tcPr>
          <w:p w:rsidR="005B6A9E" w:rsidRPr="005B6A9E" w:rsidRDefault="005B6A9E" w:rsidP="00270A6D">
            <w:pPr>
              <w:spacing w:line="360" w:lineRule="auto"/>
              <w:jc w:val="both"/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</w:pPr>
          </w:p>
        </w:tc>
      </w:tr>
      <w:tr w:rsidR="00F0545E" w:rsidRPr="005B6A9E" w:rsidTr="00270A6D">
        <w:tc>
          <w:tcPr>
            <w:tcW w:w="3119" w:type="dxa"/>
          </w:tcPr>
          <w:p w:rsidR="00F0545E" w:rsidRDefault="00F0545E" w:rsidP="00270A6D">
            <w:pPr>
              <w:spacing w:line="360" w:lineRule="auto"/>
              <w:jc w:val="both"/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  <w:t>Լուսինե Հովհաննիսյան</w:t>
            </w:r>
          </w:p>
        </w:tc>
        <w:tc>
          <w:tcPr>
            <w:tcW w:w="5529" w:type="dxa"/>
          </w:tcPr>
          <w:p w:rsidR="00F0545E" w:rsidRDefault="00F0545E" w:rsidP="00270A6D">
            <w:pPr>
              <w:spacing w:line="360" w:lineRule="auto"/>
              <w:jc w:val="both"/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  <w:t>Համայնքի ղեկավարի խորհրդական</w:t>
            </w:r>
          </w:p>
        </w:tc>
        <w:tc>
          <w:tcPr>
            <w:tcW w:w="1984" w:type="dxa"/>
          </w:tcPr>
          <w:p w:rsidR="00F0545E" w:rsidRPr="005B6A9E" w:rsidRDefault="00F0545E" w:rsidP="00270A6D">
            <w:pPr>
              <w:spacing w:line="360" w:lineRule="auto"/>
              <w:jc w:val="both"/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</w:pPr>
          </w:p>
        </w:tc>
      </w:tr>
      <w:tr w:rsidR="00F0545E" w:rsidRPr="005B6A9E" w:rsidTr="00270A6D">
        <w:tc>
          <w:tcPr>
            <w:tcW w:w="3119" w:type="dxa"/>
          </w:tcPr>
          <w:p w:rsidR="00F0545E" w:rsidRDefault="00F0545E" w:rsidP="00270A6D">
            <w:pPr>
              <w:spacing w:line="360" w:lineRule="auto"/>
              <w:jc w:val="both"/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  <w:t>Արսեն Հարությունյան</w:t>
            </w:r>
          </w:p>
        </w:tc>
        <w:tc>
          <w:tcPr>
            <w:tcW w:w="5529" w:type="dxa"/>
          </w:tcPr>
          <w:p w:rsidR="00F0545E" w:rsidRDefault="00F0545E" w:rsidP="00270A6D">
            <w:pPr>
              <w:spacing w:line="360" w:lineRule="auto"/>
              <w:jc w:val="both"/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  <w:t>Համայնքի ղեկավարի օգնական</w:t>
            </w:r>
          </w:p>
        </w:tc>
        <w:tc>
          <w:tcPr>
            <w:tcW w:w="1984" w:type="dxa"/>
          </w:tcPr>
          <w:p w:rsidR="00F0545E" w:rsidRPr="005B6A9E" w:rsidRDefault="00F0545E" w:rsidP="00270A6D">
            <w:pPr>
              <w:spacing w:line="360" w:lineRule="auto"/>
              <w:jc w:val="both"/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</w:pPr>
          </w:p>
        </w:tc>
      </w:tr>
      <w:tr w:rsidR="00F0545E" w:rsidRPr="005B6A9E" w:rsidTr="00270A6D">
        <w:tc>
          <w:tcPr>
            <w:tcW w:w="3119" w:type="dxa"/>
          </w:tcPr>
          <w:p w:rsidR="00F0545E" w:rsidRDefault="00F0545E" w:rsidP="00270A6D">
            <w:pPr>
              <w:spacing w:line="360" w:lineRule="auto"/>
              <w:jc w:val="both"/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  <w:t>Սամվել Անտոնյան</w:t>
            </w:r>
          </w:p>
        </w:tc>
        <w:tc>
          <w:tcPr>
            <w:tcW w:w="5529" w:type="dxa"/>
          </w:tcPr>
          <w:p w:rsidR="00F0545E" w:rsidRDefault="00F0545E" w:rsidP="00270A6D">
            <w:pPr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  <w:t>Արմանիս բնակավայրի վարչական ղեկավար</w:t>
            </w:r>
          </w:p>
        </w:tc>
        <w:tc>
          <w:tcPr>
            <w:tcW w:w="1984" w:type="dxa"/>
          </w:tcPr>
          <w:p w:rsidR="00F0545E" w:rsidRPr="005B6A9E" w:rsidRDefault="00F0545E" w:rsidP="00270A6D">
            <w:pPr>
              <w:spacing w:line="360" w:lineRule="auto"/>
              <w:jc w:val="both"/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</w:pPr>
          </w:p>
        </w:tc>
      </w:tr>
      <w:tr w:rsidR="00F0545E" w:rsidRPr="005B6A9E" w:rsidTr="00270A6D">
        <w:tc>
          <w:tcPr>
            <w:tcW w:w="3119" w:type="dxa"/>
          </w:tcPr>
          <w:p w:rsidR="00F0545E" w:rsidRDefault="00F0545E" w:rsidP="00270A6D">
            <w:pPr>
              <w:spacing w:line="360" w:lineRule="auto"/>
              <w:jc w:val="both"/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  <w:t>Գևորգ Մանուկյան</w:t>
            </w:r>
          </w:p>
        </w:tc>
        <w:tc>
          <w:tcPr>
            <w:tcW w:w="5529" w:type="dxa"/>
          </w:tcPr>
          <w:p w:rsidR="00F0545E" w:rsidRDefault="00F0545E" w:rsidP="00270A6D">
            <w:pPr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  <w:t>Ուրասար բնակավայրի վարչական ղեկավար</w:t>
            </w:r>
          </w:p>
        </w:tc>
        <w:tc>
          <w:tcPr>
            <w:tcW w:w="1984" w:type="dxa"/>
          </w:tcPr>
          <w:p w:rsidR="00F0545E" w:rsidRPr="005B6A9E" w:rsidRDefault="00F0545E" w:rsidP="00270A6D">
            <w:pPr>
              <w:spacing w:line="360" w:lineRule="auto"/>
              <w:jc w:val="both"/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</w:pPr>
          </w:p>
        </w:tc>
      </w:tr>
      <w:tr w:rsidR="00F0545E" w:rsidRPr="005B6A9E" w:rsidTr="00270A6D">
        <w:tc>
          <w:tcPr>
            <w:tcW w:w="3119" w:type="dxa"/>
          </w:tcPr>
          <w:p w:rsidR="00F0545E" w:rsidRDefault="00F0545E" w:rsidP="00270A6D">
            <w:pPr>
              <w:spacing w:line="360" w:lineRule="auto"/>
              <w:jc w:val="both"/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  <w:t>Աթուր Սավթալյան</w:t>
            </w:r>
          </w:p>
        </w:tc>
        <w:tc>
          <w:tcPr>
            <w:tcW w:w="5529" w:type="dxa"/>
          </w:tcPr>
          <w:p w:rsidR="00F0545E" w:rsidRDefault="00F0545E" w:rsidP="00270A6D">
            <w:pPr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  <w:t>Կաթնաղբյուր բնակավայրի վարչական ղեկավար</w:t>
            </w:r>
          </w:p>
        </w:tc>
        <w:tc>
          <w:tcPr>
            <w:tcW w:w="1984" w:type="dxa"/>
          </w:tcPr>
          <w:p w:rsidR="00F0545E" w:rsidRPr="005B6A9E" w:rsidRDefault="00F0545E" w:rsidP="00270A6D">
            <w:pPr>
              <w:spacing w:line="360" w:lineRule="auto"/>
              <w:jc w:val="both"/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</w:pPr>
          </w:p>
        </w:tc>
      </w:tr>
      <w:tr w:rsidR="00F0545E" w:rsidRPr="00865007" w:rsidTr="00270A6D">
        <w:tc>
          <w:tcPr>
            <w:tcW w:w="3119" w:type="dxa"/>
          </w:tcPr>
          <w:p w:rsidR="00F0545E" w:rsidRDefault="00F0545E" w:rsidP="00270A6D">
            <w:pPr>
              <w:spacing w:line="360" w:lineRule="auto"/>
              <w:jc w:val="both"/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  <w:t>Նարեկ Այվազյան</w:t>
            </w:r>
          </w:p>
        </w:tc>
        <w:tc>
          <w:tcPr>
            <w:tcW w:w="5529" w:type="dxa"/>
          </w:tcPr>
          <w:p w:rsidR="00F0545E" w:rsidRDefault="00F0545E" w:rsidP="00270A6D">
            <w:pPr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  <w:t>Ֆինանսատնտեսագիտական, եկամուտների հաշվառման և հավաքագրման բաժնի պետ</w:t>
            </w:r>
          </w:p>
        </w:tc>
        <w:tc>
          <w:tcPr>
            <w:tcW w:w="1984" w:type="dxa"/>
          </w:tcPr>
          <w:p w:rsidR="00F0545E" w:rsidRPr="005B6A9E" w:rsidRDefault="00F0545E" w:rsidP="00270A6D">
            <w:pPr>
              <w:spacing w:line="360" w:lineRule="auto"/>
              <w:jc w:val="both"/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</w:pPr>
          </w:p>
        </w:tc>
      </w:tr>
      <w:tr w:rsidR="00F0545E" w:rsidRPr="00865007" w:rsidTr="00270A6D">
        <w:tc>
          <w:tcPr>
            <w:tcW w:w="3119" w:type="dxa"/>
          </w:tcPr>
          <w:p w:rsidR="00F0545E" w:rsidRDefault="00F0545E" w:rsidP="00270A6D">
            <w:pPr>
              <w:spacing w:line="360" w:lineRule="auto"/>
              <w:jc w:val="both"/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  <w:t>Սերգեյ Գասպարյան</w:t>
            </w:r>
          </w:p>
        </w:tc>
        <w:tc>
          <w:tcPr>
            <w:tcW w:w="5529" w:type="dxa"/>
          </w:tcPr>
          <w:p w:rsidR="00F0545E" w:rsidRDefault="00F0545E" w:rsidP="00270A6D">
            <w:pPr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  <w:t>Ֆինանսատնտեսագիտական, եկամուտների հաշվառման և հավաքագրման բաժնի պետի տեղակալ</w:t>
            </w:r>
          </w:p>
        </w:tc>
        <w:tc>
          <w:tcPr>
            <w:tcW w:w="1984" w:type="dxa"/>
          </w:tcPr>
          <w:p w:rsidR="00F0545E" w:rsidRPr="005B6A9E" w:rsidRDefault="00F0545E" w:rsidP="00270A6D">
            <w:pPr>
              <w:spacing w:line="360" w:lineRule="auto"/>
              <w:jc w:val="both"/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</w:pPr>
          </w:p>
        </w:tc>
      </w:tr>
      <w:tr w:rsidR="00F0545E" w:rsidRPr="00865007" w:rsidTr="00270A6D">
        <w:tc>
          <w:tcPr>
            <w:tcW w:w="3119" w:type="dxa"/>
          </w:tcPr>
          <w:p w:rsidR="00F0545E" w:rsidRDefault="00F0545E" w:rsidP="00270A6D">
            <w:pPr>
              <w:spacing w:line="360" w:lineRule="auto"/>
              <w:jc w:val="both"/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  <w:t>Էլմիրա Ռևազյան</w:t>
            </w:r>
          </w:p>
        </w:tc>
        <w:tc>
          <w:tcPr>
            <w:tcW w:w="5529" w:type="dxa"/>
          </w:tcPr>
          <w:p w:rsidR="00F0545E" w:rsidRDefault="00F0545E" w:rsidP="00270A6D">
            <w:pPr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  <w:t>Ֆինանսատնտեսագիտական, եկամուտների հաշվառման և հավաքագրման բաժնի գլխավոր մասնագետ</w:t>
            </w:r>
          </w:p>
        </w:tc>
        <w:tc>
          <w:tcPr>
            <w:tcW w:w="1984" w:type="dxa"/>
          </w:tcPr>
          <w:p w:rsidR="00F0545E" w:rsidRPr="005B6A9E" w:rsidRDefault="00F0545E" w:rsidP="00270A6D">
            <w:pPr>
              <w:spacing w:line="360" w:lineRule="auto"/>
              <w:jc w:val="both"/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</w:pPr>
          </w:p>
        </w:tc>
      </w:tr>
      <w:tr w:rsidR="00F0545E" w:rsidRPr="00865007" w:rsidTr="00270A6D">
        <w:tc>
          <w:tcPr>
            <w:tcW w:w="3119" w:type="dxa"/>
          </w:tcPr>
          <w:p w:rsidR="00F0545E" w:rsidRDefault="00F0545E" w:rsidP="00270A6D">
            <w:pPr>
              <w:spacing w:line="360" w:lineRule="auto"/>
              <w:jc w:val="both"/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  <w:t>Հերմինե Մեսրոպյան</w:t>
            </w:r>
          </w:p>
        </w:tc>
        <w:tc>
          <w:tcPr>
            <w:tcW w:w="5529" w:type="dxa"/>
          </w:tcPr>
          <w:p w:rsidR="00F0545E" w:rsidRDefault="00F0545E" w:rsidP="00270A6D">
            <w:pPr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  <w:t>Ֆինանսատնտեսագիտական, եկամուտների հաշվառման և հավաքագրման բաժնի առաջատար մասնագետ</w:t>
            </w:r>
          </w:p>
        </w:tc>
        <w:tc>
          <w:tcPr>
            <w:tcW w:w="1984" w:type="dxa"/>
          </w:tcPr>
          <w:p w:rsidR="00F0545E" w:rsidRPr="005B6A9E" w:rsidRDefault="00F0545E" w:rsidP="00270A6D">
            <w:pPr>
              <w:spacing w:line="360" w:lineRule="auto"/>
              <w:jc w:val="both"/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</w:pPr>
          </w:p>
        </w:tc>
      </w:tr>
      <w:tr w:rsidR="00F0545E" w:rsidRPr="00865007" w:rsidTr="00270A6D">
        <w:tc>
          <w:tcPr>
            <w:tcW w:w="3119" w:type="dxa"/>
          </w:tcPr>
          <w:p w:rsidR="00F0545E" w:rsidRDefault="00F0545E" w:rsidP="00270A6D">
            <w:pPr>
              <w:spacing w:line="360" w:lineRule="auto"/>
              <w:jc w:val="both"/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  <w:t>Տաթևիկ Շահնազարյան</w:t>
            </w:r>
          </w:p>
        </w:tc>
        <w:tc>
          <w:tcPr>
            <w:tcW w:w="5529" w:type="dxa"/>
          </w:tcPr>
          <w:p w:rsidR="00F0545E" w:rsidRDefault="00F0545E" w:rsidP="00270A6D">
            <w:pPr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  <w:t xml:space="preserve">Ֆինանսատնտեսագիտական, եկամուտների հաշվառման և հավաքագրման բաժնի </w:t>
            </w:r>
            <w:r w:rsidR="006C5DA5"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  <w:t xml:space="preserve">առաջատար </w:t>
            </w:r>
            <w:r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  <w:t>մասնագետ</w:t>
            </w:r>
          </w:p>
        </w:tc>
        <w:tc>
          <w:tcPr>
            <w:tcW w:w="1984" w:type="dxa"/>
          </w:tcPr>
          <w:p w:rsidR="00F0545E" w:rsidRPr="005B6A9E" w:rsidRDefault="00F0545E" w:rsidP="00270A6D">
            <w:pPr>
              <w:spacing w:line="360" w:lineRule="auto"/>
              <w:jc w:val="both"/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</w:pPr>
          </w:p>
        </w:tc>
      </w:tr>
      <w:tr w:rsidR="00F0545E" w:rsidRPr="00865007" w:rsidTr="00270A6D">
        <w:tc>
          <w:tcPr>
            <w:tcW w:w="3119" w:type="dxa"/>
          </w:tcPr>
          <w:p w:rsidR="00F0545E" w:rsidRDefault="00F0545E" w:rsidP="00270A6D">
            <w:pPr>
              <w:spacing w:line="360" w:lineRule="auto"/>
              <w:jc w:val="both"/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  <w:t>Նաիրա Գասպարյան</w:t>
            </w:r>
          </w:p>
        </w:tc>
        <w:tc>
          <w:tcPr>
            <w:tcW w:w="5529" w:type="dxa"/>
          </w:tcPr>
          <w:p w:rsidR="00F0545E" w:rsidRDefault="006C5DA5" w:rsidP="00270A6D">
            <w:pPr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  <w:t>Ֆինանսատնտեսագիտական, եկամուտների հաշվառման և հավաքագրման բաժնի առաջատար մասնագետ</w:t>
            </w:r>
          </w:p>
        </w:tc>
        <w:tc>
          <w:tcPr>
            <w:tcW w:w="1984" w:type="dxa"/>
          </w:tcPr>
          <w:p w:rsidR="00F0545E" w:rsidRPr="005B6A9E" w:rsidRDefault="00F0545E" w:rsidP="00270A6D">
            <w:pPr>
              <w:spacing w:line="360" w:lineRule="auto"/>
              <w:jc w:val="both"/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</w:pPr>
          </w:p>
        </w:tc>
      </w:tr>
      <w:tr w:rsidR="006C5DA5" w:rsidRPr="00865007" w:rsidTr="00270A6D">
        <w:tc>
          <w:tcPr>
            <w:tcW w:w="3119" w:type="dxa"/>
          </w:tcPr>
          <w:p w:rsidR="006C5DA5" w:rsidRDefault="006C5DA5" w:rsidP="00270A6D">
            <w:pPr>
              <w:spacing w:line="360" w:lineRule="auto"/>
              <w:jc w:val="both"/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  <w:t>Զինչենկո Լյուբով</w:t>
            </w:r>
          </w:p>
        </w:tc>
        <w:tc>
          <w:tcPr>
            <w:tcW w:w="5529" w:type="dxa"/>
          </w:tcPr>
          <w:p w:rsidR="006C5DA5" w:rsidRDefault="006C5DA5" w:rsidP="00270A6D">
            <w:pPr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  <w:t>Ֆինանսատնտեսագիտական, եկամուտների հաշվառման և հավաքագրման բաժնի առաջին կարգի մասնագետ</w:t>
            </w:r>
          </w:p>
        </w:tc>
        <w:tc>
          <w:tcPr>
            <w:tcW w:w="1984" w:type="dxa"/>
          </w:tcPr>
          <w:p w:rsidR="006C5DA5" w:rsidRPr="005B6A9E" w:rsidRDefault="006C5DA5" w:rsidP="00270A6D">
            <w:pPr>
              <w:spacing w:line="360" w:lineRule="auto"/>
              <w:jc w:val="both"/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</w:pPr>
          </w:p>
        </w:tc>
      </w:tr>
      <w:tr w:rsidR="006C5DA5" w:rsidRPr="00865007" w:rsidTr="00270A6D">
        <w:tc>
          <w:tcPr>
            <w:tcW w:w="3119" w:type="dxa"/>
          </w:tcPr>
          <w:p w:rsidR="00270A6D" w:rsidRDefault="00270A6D" w:rsidP="00270A6D">
            <w:pPr>
              <w:spacing w:line="360" w:lineRule="auto"/>
              <w:jc w:val="both"/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  <w:t>Գոհար Մուրադյան</w:t>
            </w:r>
          </w:p>
          <w:p w:rsidR="006C5DA5" w:rsidRDefault="006C5DA5" w:rsidP="00270A6D">
            <w:pPr>
              <w:spacing w:line="360" w:lineRule="auto"/>
              <w:jc w:val="both"/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</w:tcPr>
          <w:p w:rsidR="006C5DA5" w:rsidRDefault="00270A6D" w:rsidP="00270A6D">
            <w:pPr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  <w:t>Ֆինանսատնտեսագիտական, եկամուտների հաշվառման և հավաքագրման բաժնի առաջին կարգի մասնագետ</w:t>
            </w:r>
          </w:p>
        </w:tc>
        <w:tc>
          <w:tcPr>
            <w:tcW w:w="1984" w:type="dxa"/>
          </w:tcPr>
          <w:p w:rsidR="006C5DA5" w:rsidRPr="005B6A9E" w:rsidRDefault="006C5DA5" w:rsidP="00270A6D">
            <w:pPr>
              <w:spacing w:line="360" w:lineRule="auto"/>
              <w:jc w:val="both"/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</w:pPr>
          </w:p>
        </w:tc>
      </w:tr>
      <w:tr w:rsidR="006C5DA5" w:rsidRPr="00865007" w:rsidTr="00270A6D">
        <w:tc>
          <w:tcPr>
            <w:tcW w:w="3119" w:type="dxa"/>
          </w:tcPr>
          <w:p w:rsidR="006C5DA5" w:rsidRDefault="006C5DA5" w:rsidP="00270A6D">
            <w:pPr>
              <w:spacing w:line="360" w:lineRule="auto"/>
              <w:jc w:val="both"/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  <w:t>Օլինկա Հովհաննիսյան</w:t>
            </w:r>
          </w:p>
        </w:tc>
        <w:tc>
          <w:tcPr>
            <w:tcW w:w="5529" w:type="dxa"/>
          </w:tcPr>
          <w:p w:rsidR="006C5DA5" w:rsidRDefault="006C5DA5" w:rsidP="00270A6D">
            <w:pPr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  <w:t>Ֆինանսատնտեսագիտական, եկամուտների հաշվառման և հավաքագրման բաժնի առաջին կարգի մասնագետ</w:t>
            </w:r>
          </w:p>
        </w:tc>
        <w:tc>
          <w:tcPr>
            <w:tcW w:w="1984" w:type="dxa"/>
          </w:tcPr>
          <w:p w:rsidR="006C5DA5" w:rsidRPr="005B6A9E" w:rsidRDefault="006C5DA5" w:rsidP="00270A6D">
            <w:pPr>
              <w:spacing w:line="360" w:lineRule="auto"/>
              <w:jc w:val="both"/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</w:pPr>
          </w:p>
        </w:tc>
      </w:tr>
      <w:tr w:rsidR="006C5DA5" w:rsidRPr="00865007" w:rsidTr="00270A6D">
        <w:tc>
          <w:tcPr>
            <w:tcW w:w="3119" w:type="dxa"/>
          </w:tcPr>
          <w:p w:rsidR="006C5DA5" w:rsidRDefault="006C5DA5" w:rsidP="00270A6D">
            <w:pPr>
              <w:spacing w:line="360" w:lineRule="auto"/>
              <w:jc w:val="both"/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  <w:t>Արմենուհի Մեհրաբյան</w:t>
            </w:r>
          </w:p>
        </w:tc>
        <w:tc>
          <w:tcPr>
            <w:tcW w:w="5529" w:type="dxa"/>
          </w:tcPr>
          <w:p w:rsidR="006C5DA5" w:rsidRDefault="006C5DA5" w:rsidP="00270A6D">
            <w:pPr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  <w:t>Ֆինանսատնտեսագիտական, եկամուտների հաշվառման և հավաքագրման բաժնի առաջին կարգի մասնագետ</w:t>
            </w:r>
          </w:p>
        </w:tc>
        <w:tc>
          <w:tcPr>
            <w:tcW w:w="1984" w:type="dxa"/>
          </w:tcPr>
          <w:p w:rsidR="006C5DA5" w:rsidRPr="005B6A9E" w:rsidRDefault="006C5DA5" w:rsidP="00270A6D">
            <w:pPr>
              <w:spacing w:line="360" w:lineRule="auto"/>
              <w:jc w:val="both"/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</w:pPr>
          </w:p>
        </w:tc>
      </w:tr>
      <w:tr w:rsidR="006C5DA5" w:rsidRPr="00865007" w:rsidTr="00270A6D">
        <w:tc>
          <w:tcPr>
            <w:tcW w:w="3119" w:type="dxa"/>
          </w:tcPr>
          <w:p w:rsidR="006C5DA5" w:rsidRDefault="006C5DA5" w:rsidP="00270A6D">
            <w:pPr>
              <w:spacing w:line="360" w:lineRule="auto"/>
              <w:jc w:val="both"/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  <w:lastRenderedPageBreak/>
              <w:t>Լևոն Քալանթարյան</w:t>
            </w:r>
          </w:p>
        </w:tc>
        <w:tc>
          <w:tcPr>
            <w:tcW w:w="5529" w:type="dxa"/>
          </w:tcPr>
          <w:p w:rsidR="006C5DA5" w:rsidRDefault="006C5DA5" w:rsidP="00270A6D">
            <w:pPr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  <w:t>Քաղաքաշինության, հողաշինության, գյուղատնտեսության և բնապահպանության բաժնի պետ</w:t>
            </w:r>
          </w:p>
        </w:tc>
        <w:tc>
          <w:tcPr>
            <w:tcW w:w="1984" w:type="dxa"/>
          </w:tcPr>
          <w:p w:rsidR="006C5DA5" w:rsidRPr="005B6A9E" w:rsidRDefault="006C5DA5" w:rsidP="00270A6D">
            <w:pPr>
              <w:spacing w:line="360" w:lineRule="auto"/>
              <w:jc w:val="both"/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</w:pPr>
          </w:p>
        </w:tc>
      </w:tr>
      <w:tr w:rsidR="006C5DA5" w:rsidRPr="00865007" w:rsidTr="00270A6D">
        <w:tc>
          <w:tcPr>
            <w:tcW w:w="3119" w:type="dxa"/>
          </w:tcPr>
          <w:p w:rsidR="006C5DA5" w:rsidRDefault="006C5DA5" w:rsidP="00270A6D">
            <w:pPr>
              <w:spacing w:line="360" w:lineRule="auto"/>
              <w:jc w:val="both"/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  <w:t>Սամվել Ֆրանգյան</w:t>
            </w:r>
          </w:p>
        </w:tc>
        <w:tc>
          <w:tcPr>
            <w:tcW w:w="5529" w:type="dxa"/>
          </w:tcPr>
          <w:p w:rsidR="006C5DA5" w:rsidRDefault="006C5DA5" w:rsidP="00270A6D">
            <w:pPr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  <w:t>Քաղաքաշինության, հողաշինության, գյուղատնտեսության և բնապահպանության բաժնի գլխավոր մասնագետ-ճարտարապետ</w:t>
            </w:r>
          </w:p>
        </w:tc>
        <w:tc>
          <w:tcPr>
            <w:tcW w:w="1984" w:type="dxa"/>
          </w:tcPr>
          <w:p w:rsidR="006C5DA5" w:rsidRPr="005B6A9E" w:rsidRDefault="006C5DA5" w:rsidP="00270A6D">
            <w:pPr>
              <w:spacing w:line="360" w:lineRule="auto"/>
              <w:jc w:val="both"/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</w:pPr>
          </w:p>
        </w:tc>
      </w:tr>
      <w:tr w:rsidR="006C5DA5" w:rsidRPr="00865007" w:rsidTr="00270A6D">
        <w:tc>
          <w:tcPr>
            <w:tcW w:w="3119" w:type="dxa"/>
          </w:tcPr>
          <w:p w:rsidR="006C5DA5" w:rsidRDefault="006C5DA5" w:rsidP="00270A6D">
            <w:pPr>
              <w:spacing w:line="360" w:lineRule="auto"/>
              <w:jc w:val="both"/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  <w:t>Ռաֆայել Սիմոնյան</w:t>
            </w:r>
          </w:p>
        </w:tc>
        <w:tc>
          <w:tcPr>
            <w:tcW w:w="5529" w:type="dxa"/>
          </w:tcPr>
          <w:p w:rsidR="006C5DA5" w:rsidRDefault="0005459D" w:rsidP="00270A6D">
            <w:pPr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  <w:t xml:space="preserve">Քաղաքաշինության, հողաշինության, գյուղատնտեսության և բնապահպանության բաժնի </w:t>
            </w:r>
            <w:r w:rsidR="00242A70"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  <w:t>գլխավոր մասնագետ</w:t>
            </w:r>
          </w:p>
        </w:tc>
        <w:tc>
          <w:tcPr>
            <w:tcW w:w="1984" w:type="dxa"/>
          </w:tcPr>
          <w:p w:rsidR="006C5DA5" w:rsidRPr="005B6A9E" w:rsidRDefault="006C5DA5" w:rsidP="00270A6D">
            <w:pPr>
              <w:spacing w:line="360" w:lineRule="auto"/>
              <w:jc w:val="both"/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</w:pPr>
          </w:p>
        </w:tc>
      </w:tr>
      <w:tr w:rsidR="0005459D" w:rsidRPr="00865007" w:rsidTr="00270A6D">
        <w:tc>
          <w:tcPr>
            <w:tcW w:w="3119" w:type="dxa"/>
          </w:tcPr>
          <w:p w:rsidR="0005459D" w:rsidRDefault="00242A70" w:rsidP="00270A6D">
            <w:pPr>
              <w:spacing w:line="360" w:lineRule="auto"/>
              <w:jc w:val="both"/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  <w:t>Կարեն Պողոսյան</w:t>
            </w:r>
          </w:p>
        </w:tc>
        <w:tc>
          <w:tcPr>
            <w:tcW w:w="5529" w:type="dxa"/>
          </w:tcPr>
          <w:p w:rsidR="0005459D" w:rsidRDefault="00242A70" w:rsidP="00270A6D">
            <w:pPr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  <w:t>Քաղաքաշինության, հողաշինության, գյուղատնտեսության և բնապահպանության բաժնի առաջատար մասնագետ</w:t>
            </w:r>
          </w:p>
        </w:tc>
        <w:tc>
          <w:tcPr>
            <w:tcW w:w="1984" w:type="dxa"/>
          </w:tcPr>
          <w:p w:rsidR="0005459D" w:rsidRPr="005B6A9E" w:rsidRDefault="0005459D" w:rsidP="00270A6D">
            <w:pPr>
              <w:spacing w:line="360" w:lineRule="auto"/>
              <w:jc w:val="both"/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</w:pPr>
          </w:p>
        </w:tc>
      </w:tr>
      <w:tr w:rsidR="00242A70" w:rsidRPr="00865007" w:rsidTr="00270A6D">
        <w:tc>
          <w:tcPr>
            <w:tcW w:w="3119" w:type="dxa"/>
          </w:tcPr>
          <w:p w:rsidR="00242A70" w:rsidRDefault="00242A70" w:rsidP="00270A6D">
            <w:pPr>
              <w:spacing w:line="360" w:lineRule="auto"/>
              <w:jc w:val="both"/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  <w:t>Անուշ Կիրակոսյան</w:t>
            </w:r>
          </w:p>
        </w:tc>
        <w:tc>
          <w:tcPr>
            <w:tcW w:w="5529" w:type="dxa"/>
          </w:tcPr>
          <w:p w:rsidR="00242A70" w:rsidRDefault="00242A70" w:rsidP="00270A6D">
            <w:pPr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  <w:t>Քաղաքաշինության, հողաշինության, գյուղատնտեսության և բնապահպանության բաժնի առաջատար մասնագետ</w:t>
            </w:r>
          </w:p>
        </w:tc>
        <w:tc>
          <w:tcPr>
            <w:tcW w:w="1984" w:type="dxa"/>
          </w:tcPr>
          <w:p w:rsidR="00242A70" w:rsidRPr="005B6A9E" w:rsidRDefault="00242A70" w:rsidP="00270A6D">
            <w:pPr>
              <w:spacing w:line="360" w:lineRule="auto"/>
              <w:jc w:val="both"/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</w:pPr>
          </w:p>
        </w:tc>
      </w:tr>
      <w:tr w:rsidR="00242A70" w:rsidRPr="00865007" w:rsidTr="00270A6D">
        <w:tc>
          <w:tcPr>
            <w:tcW w:w="3119" w:type="dxa"/>
          </w:tcPr>
          <w:p w:rsidR="00242A70" w:rsidRDefault="00242A70" w:rsidP="00270A6D">
            <w:pPr>
              <w:spacing w:line="360" w:lineRule="auto"/>
              <w:jc w:val="both"/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  <w:t>Կամսար Ֆրանգյան</w:t>
            </w:r>
          </w:p>
        </w:tc>
        <w:tc>
          <w:tcPr>
            <w:tcW w:w="5529" w:type="dxa"/>
          </w:tcPr>
          <w:p w:rsidR="00242A70" w:rsidRDefault="00242A70" w:rsidP="00270A6D">
            <w:pPr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  <w:t>Քաղաքաշինության, հողաշինության, գյուղատնտեսության և բնապահպանության բաժնի առաջատար մասնագետ</w:t>
            </w:r>
          </w:p>
        </w:tc>
        <w:tc>
          <w:tcPr>
            <w:tcW w:w="1984" w:type="dxa"/>
          </w:tcPr>
          <w:p w:rsidR="00242A70" w:rsidRPr="005B6A9E" w:rsidRDefault="00242A70" w:rsidP="00270A6D">
            <w:pPr>
              <w:spacing w:line="360" w:lineRule="auto"/>
              <w:jc w:val="both"/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</w:pPr>
          </w:p>
        </w:tc>
      </w:tr>
      <w:tr w:rsidR="00242A70" w:rsidRPr="00865007" w:rsidTr="00270A6D">
        <w:tc>
          <w:tcPr>
            <w:tcW w:w="3119" w:type="dxa"/>
          </w:tcPr>
          <w:p w:rsidR="00242A70" w:rsidRDefault="00242A70" w:rsidP="00270A6D">
            <w:pPr>
              <w:spacing w:line="360" w:lineRule="auto"/>
              <w:jc w:val="both"/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  <w:t>Գրիգոր Պապյան</w:t>
            </w:r>
          </w:p>
        </w:tc>
        <w:tc>
          <w:tcPr>
            <w:tcW w:w="5529" w:type="dxa"/>
          </w:tcPr>
          <w:p w:rsidR="00242A70" w:rsidRDefault="00242A70" w:rsidP="00270A6D">
            <w:pPr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  <w:t>Զարգացման ծրագրերի, տուրիզմի, առևտրի սպասարկման և գովազդի բաժնի պետ</w:t>
            </w:r>
          </w:p>
        </w:tc>
        <w:tc>
          <w:tcPr>
            <w:tcW w:w="1984" w:type="dxa"/>
          </w:tcPr>
          <w:p w:rsidR="00242A70" w:rsidRPr="005B6A9E" w:rsidRDefault="00242A70" w:rsidP="00270A6D">
            <w:pPr>
              <w:spacing w:line="360" w:lineRule="auto"/>
              <w:jc w:val="both"/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</w:pPr>
          </w:p>
        </w:tc>
      </w:tr>
      <w:tr w:rsidR="00242A70" w:rsidRPr="00865007" w:rsidTr="00270A6D">
        <w:tc>
          <w:tcPr>
            <w:tcW w:w="3119" w:type="dxa"/>
          </w:tcPr>
          <w:p w:rsidR="00242A70" w:rsidRDefault="00841FD6" w:rsidP="00270A6D">
            <w:pPr>
              <w:spacing w:line="360" w:lineRule="auto"/>
              <w:jc w:val="both"/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  <w:t>Անի Խուբլարյան</w:t>
            </w:r>
          </w:p>
        </w:tc>
        <w:tc>
          <w:tcPr>
            <w:tcW w:w="5529" w:type="dxa"/>
          </w:tcPr>
          <w:p w:rsidR="00242A70" w:rsidRDefault="00841FD6" w:rsidP="00270A6D">
            <w:pPr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  <w:t>Զարգացման ծրագրերի, տուրիզմի, առևտրի սպասարկման և գովազդի բաժնի գլխավոր մասնագետ</w:t>
            </w:r>
          </w:p>
        </w:tc>
        <w:tc>
          <w:tcPr>
            <w:tcW w:w="1984" w:type="dxa"/>
          </w:tcPr>
          <w:p w:rsidR="00242A70" w:rsidRPr="005B6A9E" w:rsidRDefault="00242A70" w:rsidP="00270A6D">
            <w:pPr>
              <w:spacing w:line="360" w:lineRule="auto"/>
              <w:jc w:val="both"/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</w:pPr>
          </w:p>
        </w:tc>
      </w:tr>
      <w:tr w:rsidR="00841FD6" w:rsidRPr="00865007" w:rsidTr="00270A6D">
        <w:tc>
          <w:tcPr>
            <w:tcW w:w="3119" w:type="dxa"/>
          </w:tcPr>
          <w:p w:rsidR="00841FD6" w:rsidRDefault="00841FD6" w:rsidP="00270A6D">
            <w:pPr>
              <w:spacing w:line="360" w:lineRule="auto"/>
              <w:jc w:val="both"/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  <w:t>Արթուր Օհանյան</w:t>
            </w:r>
          </w:p>
        </w:tc>
        <w:tc>
          <w:tcPr>
            <w:tcW w:w="5529" w:type="dxa"/>
          </w:tcPr>
          <w:p w:rsidR="00841FD6" w:rsidRDefault="00841FD6" w:rsidP="00270A6D">
            <w:pPr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  <w:t>Զարգացման ծրագրերի, տուրիզմի, առևտրի սպասարկման և գովազդի բաժնի առաջատար մասնագետ</w:t>
            </w:r>
          </w:p>
        </w:tc>
        <w:tc>
          <w:tcPr>
            <w:tcW w:w="1984" w:type="dxa"/>
          </w:tcPr>
          <w:p w:rsidR="00841FD6" w:rsidRPr="005B6A9E" w:rsidRDefault="00841FD6" w:rsidP="00270A6D">
            <w:pPr>
              <w:spacing w:line="360" w:lineRule="auto"/>
              <w:jc w:val="both"/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</w:pPr>
          </w:p>
        </w:tc>
      </w:tr>
      <w:tr w:rsidR="00841FD6" w:rsidRPr="00865007" w:rsidTr="00270A6D">
        <w:tc>
          <w:tcPr>
            <w:tcW w:w="3119" w:type="dxa"/>
          </w:tcPr>
          <w:p w:rsidR="00841FD6" w:rsidRDefault="00841FD6" w:rsidP="00270A6D">
            <w:pPr>
              <w:spacing w:line="360" w:lineRule="auto"/>
              <w:jc w:val="both"/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  <w:t>Գայանե Ֆեոդորովա</w:t>
            </w:r>
          </w:p>
        </w:tc>
        <w:tc>
          <w:tcPr>
            <w:tcW w:w="5529" w:type="dxa"/>
          </w:tcPr>
          <w:p w:rsidR="00841FD6" w:rsidRDefault="00841FD6" w:rsidP="00270A6D">
            <w:pPr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  <w:t>Զարգացման ծրագրերի, տուրիզմի, առևտրի սպասարկման և գովազդի բաժնի առաջատար մասնագետ</w:t>
            </w:r>
          </w:p>
        </w:tc>
        <w:tc>
          <w:tcPr>
            <w:tcW w:w="1984" w:type="dxa"/>
          </w:tcPr>
          <w:p w:rsidR="00841FD6" w:rsidRPr="005B6A9E" w:rsidRDefault="00841FD6" w:rsidP="00270A6D">
            <w:pPr>
              <w:spacing w:line="360" w:lineRule="auto"/>
              <w:jc w:val="both"/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</w:pPr>
          </w:p>
        </w:tc>
      </w:tr>
      <w:tr w:rsidR="00841FD6" w:rsidRPr="00865007" w:rsidTr="00270A6D">
        <w:tc>
          <w:tcPr>
            <w:tcW w:w="3119" w:type="dxa"/>
          </w:tcPr>
          <w:p w:rsidR="00841FD6" w:rsidRDefault="00841FD6" w:rsidP="00270A6D">
            <w:pPr>
              <w:spacing w:line="360" w:lineRule="auto"/>
              <w:jc w:val="both"/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  <w:t>Սոնա Զալինյան</w:t>
            </w:r>
          </w:p>
        </w:tc>
        <w:tc>
          <w:tcPr>
            <w:tcW w:w="5529" w:type="dxa"/>
          </w:tcPr>
          <w:p w:rsidR="00841FD6" w:rsidRDefault="00841FD6" w:rsidP="00270A6D">
            <w:pPr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  <w:t>Զարգացման ծրագրերի, տուրիզմի, առևտրի սպասարկման և գովազդի բաժնի առաջին կարգի մասնագետ</w:t>
            </w:r>
          </w:p>
        </w:tc>
        <w:tc>
          <w:tcPr>
            <w:tcW w:w="1984" w:type="dxa"/>
          </w:tcPr>
          <w:p w:rsidR="00841FD6" w:rsidRPr="005B6A9E" w:rsidRDefault="00841FD6" w:rsidP="00270A6D">
            <w:pPr>
              <w:spacing w:line="360" w:lineRule="auto"/>
              <w:jc w:val="both"/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</w:pPr>
          </w:p>
        </w:tc>
      </w:tr>
      <w:tr w:rsidR="00841FD6" w:rsidRPr="00865007" w:rsidTr="00270A6D">
        <w:tc>
          <w:tcPr>
            <w:tcW w:w="3119" w:type="dxa"/>
          </w:tcPr>
          <w:p w:rsidR="00841FD6" w:rsidRDefault="00841FD6" w:rsidP="00270A6D">
            <w:pPr>
              <w:spacing w:line="360" w:lineRule="auto"/>
              <w:jc w:val="both"/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  <w:t>Շահանե Մոսինյան</w:t>
            </w:r>
          </w:p>
        </w:tc>
        <w:tc>
          <w:tcPr>
            <w:tcW w:w="5529" w:type="dxa"/>
          </w:tcPr>
          <w:p w:rsidR="00841FD6" w:rsidRDefault="00841FD6" w:rsidP="00270A6D">
            <w:pPr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  <w:t>Զարգացման ծրագրերի, տուրիզմի, առևտրի սպասարկման և գովազդի բաժնի առաջին կարգի մասնագետ</w:t>
            </w:r>
          </w:p>
        </w:tc>
        <w:tc>
          <w:tcPr>
            <w:tcW w:w="1984" w:type="dxa"/>
          </w:tcPr>
          <w:p w:rsidR="00841FD6" w:rsidRPr="005B6A9E" w:rsidRDefault="00841FD6" w:rsidP="00270A6D">
            <w:pPr>
              <w:spacing w:line="360" w:lineRule="auto"/>
              <w:jc w:val="both"/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</w:pPr>
          </w:p>
        </w:tc>
      </w:tr>
      <w:tr w:rsidR="00841FD6" w:rsidRPr="005B6A9E" w:rsidTr="00270A6D">
        <w:tc>
          <w:tcPr>
            <w:tcW w:w="3119" w:type="dxa"/>
          </w:tcPr>
          <w:p w:rsidR="00841FD6" w:rsidRDefault="00841FD6" w:rsidP="00270A6D">
            <w:pPr>
              <w:spacing w:line="360" w:lineRule="auto"/>
              <w:jc w:val="both"/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  <w:t>Սիրանուշ Մելիքսեթյան</w:t>
            </w:r>
          </w:p>
        </w:tc>
        <w:tc>
          <w:tcPr>
            <w:tcW w:w="5529" w:type="dxa"/>
          </w:tcPr>
          <w:p w:rsidR="00841FD6" w:rsidRDefault="00841FD6" w:rsidP="00270A6D">
            <w:pPr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  <w:t>Աշխատակազմի գլխավոր մասնագետ-իրավաբան</w:t>
            </w:r>
          </w:p>
        </w:tc>
        <w:tc>
          <w:tcPr>
            <w:tcW w:w="1984" w:type="dxa"/>
          </w:tcPr>
          <w:p w:rsidR="00841FD6" w:rsidRPr="005B6A9E" w:rsidRDefault="00841FD6" w:rsidP="00270A6D">
            <w:pPr>
              <w:spacing w:line="360" w:lineRule="auto"/>
              <w:jc w:val="both"/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</w:pPr>
          </w:p>
        </w:tc>
      </w:tr>
      <w:tr w:rsidR="00841FD6" w:rsidRPr="005B6A9E" w:rsidTr="00270A6D">
        <w:tc>
          <w:tcPr>
            <w:tcW w:w="3119" w:type="dxa"/>
          </w:tcPr>
          <w:p w:rsidR="00841FD6" w:rsidRDefault="00841FD6" w:rsidP="00270A6D">
            <w:pPr>
              <w:spacing w:line="360" w:lineRule="auto"/>
              <w:jc w:val="both"/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  <w:t>Օֆելյա Վահանյան</w:t>
            </w:r>
          </w:p>
        </w:tc>
        <w:tc>
          <w:tcPr>
            <w:tcW w:w="5529" w:type="dxa"/>
          </w:tcPr>
          <w:p w:rsidR="00841FD6" w:rsidRDefault="00841FD6" w:rsidP="00270A6D">
            <w:pPr>
              <w:spacing w:line="360" w:lineRule="auto"/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  <w:t>Աշխատակազմի գլխավոր մասնագետ</w:t>
            </w:r>
          </w:p>
        </w:tc>
        <w:tc>
          <w:tcPr>
            <w:tcW w:w="1984" w:type="dxa"/>
          </w:tcPr>
          <w:p w:rsidR="00841FD6" w:rsidRPr="005B6A9E" w:rsidRDefault="00841FD6" w:rsidP="00270A6D">
            <w:pPr>
              <w:spacing w:line="360" w:lineRule="auto"/>
              <w:jc w:val="both"/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</w:pPr>
          </w:p>
        </w:tc>
      </w:tr>
      <w:tr w:rsidR="00841FD6" w:rsidRPr="005B6A9E" w:rsidTr="00270A6D">
        <w:tc>
          <w:tcPr>
            <w:tcW w:w="3119" w:type="dxa"/>
          </w:tcPr>
          <w:p w:rsidR="00841FD6" w:rsidRDefault="00841FD6" w:rsidP="00270A6D">
            <w:pPr>
              <w:spacing w:line="360" w:lineRule="auto"/>
              <w:jc w:val="both"/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  <w:t>Արսեն Ավագյան</w:t>
            </w:r>
          </w:p>
        </w:tc>
        <w:tc>
          <w:tcPr>
            <w:tcW w:w="5529" w:type="dxa"/>
          </w:tcPr>
          <w:p w:rsidR="00841FD6" w:rsidRDefault="00841FD6" w:rsidP="00270A6D">
            <w:pPr>
              <w:spacing w:line="360" w:lineRule="auto"/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  <w:t>Աշխատակազմի գլխավոր մասնագետ</w:t>
            </w:r>
          </w:p>
        </w:tc>
        <w:tc>
          <w:tcPr>
            <w:tcW w:w="1984" w:type="dxa"/>
          </w:tcPr>
          <w:p w:rsidR="00841FD6" w:rsidRPr="005B6A9E" w:rsidRDefault="00841FD6" w:rsidP="00270A6D">
            <w:pPr>
              <w:spacing w:line="360" w:lineRule="auto"/>
              <w:jc w:val="both"/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</w:pPr>
          </w:p>
        </w:tc>
      </w:tr>
      <w:tr w:rsidR="00841FD6" w:rsidRPr="005B6A9E" w:rsidTr="00270A6D">
        <w:tc>
          <w:tcPr>
            <w:tcW w:w="3119" w:type="dxa"/>
          </w:tcPr>
          <w:p w:rsidR="00841FD6" w:rsidRDefault="00841FD6" w:rsidP="00270A6D">
            <w:pPr>
              <w:spacing w:line="360" w:lineRule="auto"/>
              <w:jc w:val="both"/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  <w:t>Կարինե Հովհաննիսյան</w:t>
            </w:r>
          </w:p>
        </w:tc>
        <w:tc>
          <w:tcPr>
            <w:tcW w:w="5529" w:type="dxa"/>
          </w:tcPr>
          <w:p w:rsidR="00841FD6" w:rsidRDefault="00841FD6" w:rsidP="00270A6D">
            <w:pPr>
              <w:spacing w:line="360" w:lineRule="auto"/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  <w:t>Աշխատակազմի առաջատար մասնագետ</w:t>
            </w:r>
          </w:p>
        </w:tc>
        <w:tc>
          <w:tcPr>
            <w:tcW w:w="1984" w:type="dxa"/>
          </w:tcPr>
          <w:p w:rsidR="00841FD6" w:rsidRPr="005B6A9E" w:rsidRDefault="00841FD6" w:rsidP="00270A6D">
            <w:pPr>
              <w:spacing w:line="360" w:lineRule="auto"/>
              <w:jc w:val="both"/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</w:pPr>
          </w:p>
        </w:tc>
      </w:tr>
      <w:tr w:rsidR="00841FD6" w:rsidRPr="005B6A9E" w:rsidTr="00270A6D">
        <w:tc>
          <w:tcPr>
            <w:tcW w:w="3119" w:type="dxa"/>
          </w:tcPr>
          <w:p w:rsidR="00841FD6" w:rsidRDefault="00841FD6" w:rsidP="00270A6D">
            <w:pPr>
              <w:spacing w:line="360" w:lineRule="auto"/>
              <w:jc w:val="both"/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  <w:t>Տիգրան Այվազյան</w:t>
            </w:r>
          </w:p>
        </w:tc>
        <w:tc>
          <w:tcPr>
            <w:tcW w:w="5529" w:type="dxa"/>
          </w:tcPr>
          <w:p w:rsidR="00841FD6" w:rsidRDefault="00841FD6" w:rsidP="00270A6D">
            <w:pPr>
              <w:spacing w:line="360" w:lineRule="auto"/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  <w:t>Աշխատակազմի առաջատար մասնագետ</w:t>
            </w:r>
          </w:p>
        </w:tc>
        <w:tc>
          <w:tcPr>
            <w:tcW w:w="1984" w:type="dxa"/>
          </w:tcPr>
          <w:p w:rsidR="00841FD6" w:rsidRDefault="00841FD6" w:rsidP="00270A6D">
            <w:pPr>
              <w:spacing w:line="360" w:lineRule="auto"/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</w:pPr>
          </w:p>
        </w:tc>
      </w:tr>
      <w:tr w:rsidR="00841FD6" w:rsidRPr="005B6A9E" w:rsidTr="00270A6D">
        <w:tc>
          <w:tcPr>
            <w:tcW w:w="3119" w:type="dxa"/>
          </w:tcPr>
          <w:p w:rsidR="00841FD6" w:rsidRDefault="008368DA" w:rsidP="00270A6D">
            <w:pPr>
              <w:spacing w:line="360" w:lineRule="auto"/>
              <w:jc w:val="both"/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  <w:t>Նունե Չալաբյան</w:t>
            </w:r>
          </w:p>
        </w:tc>
        <w:tc>
          <w:tcPr>
            <w:tcW w:w="5529" w:type="dxa"/>
          </w:tcPr>
          <w:p w:rsidR="00841FD6" w:rsidRDefault="008368DA" w:rsidP="00270A6D">
            <w:pPr>
              <w:spacing w:line="360" w:lineRule="auto"/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  <w:t>Աշխատակազմի առաջատար մասնագետ</w:t>
            </w:r>
          </w:p>
        </w:tc>
        <w:tc>
          <w:tcPr>
            <w:tcW w:w="1984" w:type="dxa"/>
          </w:tcPr>
          <w:p w:rsidR="00841FD6" w:rsidRDefault="00841FD6" w:rsidP="00270A6D">
            <w:pPr>
              <w:spacing w:line="360" w:lineRule="auto"/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</w:pPr>
          </w:p>
        </w:tc>
      </w:tr>
      <w:tr w:rsidR="008368DA" w:rsidRPr="00865007" w:rsidTr="00270A6D">
        <w:tc>
          <w:tcPr>
            <w:tcW w:w="3119" w:type="dxa"/>
          </w:tcPr>
          <w:p w:rsidR="008368DA" w:rsidRDefault="008368DA" w:rsidP="00270A6D">
            <w:pPr>
              <w:spacing w:line="360" w:lineRule="auto"/>
              <w:jc w:val="both"/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  <w:lastRenderedPageBreak/>
              <w:t>Մարինե Ալեքսանյան</w:t>
            </w:r>
          </w:p>
        </w:tc>
        <w:tc>
          <w:tcPr>
            <w:tcW w:w="5529" w:type="dxa"/>
          </w:tcPr>
          <w:p w:rsidR="008368DA" w:rsidRDefault="008368DA" w:rsidP="00270A6D">
            <w:pPr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  <w:t>Աշխատակազմի առաջին կարգի մասնագետ (Արմանիս)</w:t>
            </w:r>
          </w:p>
        </w:tc>
        <w:tc>
          <w:tcPr>
            <w:tcW w:w="1984" w:type="dxa"/>
          </w:tcPr>
          <w:p w:rsidR="008368DA" w:rsidRDefault="008368DA" w:rsidP="00270A6D">
            <w:pPr>
              <w:spacing w:line="360" w:lineRule="auto"/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</w:pPr>
          </w:p>
        </w:tc>
      </w:tr>
      <w:tr w:rsidR="008368DA" w:rsidRPr="00865007" w:rsidTr="00270A6D">
        <w:tc>
          <w:tcPr>
            <w:tcW w:w="3119" w:type="dxa"/>
          </w:tcPr>
          <w:p w:rsidR="008368DA" w:rsidRDefault="008368DA" w:rsidP="00270A6D">
            <w:pPr>
              <w:spacing w:line="360" w:lineRule="auto"/>
              <w:jc w:val="both"/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  <w:t>Էմմա Մելիքյան</w:t>
            </w:r>
          </w:p>
        </w:tc>
        <w:tc>
          <w:tcPr>
            <w:tcW w:w="5529" w:type="dxa"/>
          </w:tcPr>
          <w:p w:rsidR="008368DA" w:rsidRDefault="008368DA" w:rsidP="00270A6D">
            <w:pPr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  <w:t>Աշխատակազմի առաջին կարգի մասնագետ (Ուրասար)</w:t>
            </w:r>
          </w:p>
        </w:tc>
        <w:tc>
          <w:tcPr>
            <w:tcW w:w="1984" w:type="dxa"/>
          </w:tcPr>
          <w:p w:rsidR="008368DA" w:rsidRDefault="008368DA" w:rsidP="00270A6D">
            <w:pPr>
              <w:spacing w:line="360" w:lineRule="auto"/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</w:pPr>
          </w:p>
        </w:tc>
      </w:tr>
      <w:tr w:rsidR="008368DA" w:rsidRPr="00865007" w:rsidTr="00270A6D">
        <w:tc>
          <w:tcPr>
            <w:tcW w:w="3119" w:type="dxa"/>
          </w:tcPr>
          <w:p w:rsidR="008368DA" w:rsidRDefault="008368DA" w:rsidP="00270A6D">
            <w:pPr>
              <w:spacing w:line="360" w:lineRule="auto"/>
              <w:jc w:val="both"/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  <w:t>Սվետլանա Սարգսյան</w:t>
            </w:r>
          </w:p>
        </w:tc>
        <w:tc>
          <w:tcPr>
            <w:tcW w:w="5529" w:type="dxa"/>
          </w:tcPr>
          <w:p w:rsidR="008368DA" w:rsidRDefault="008368DA" w:rsidP="00270A6D">
            <w:pPr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  <w:t>Աշխատակազմի առաջին կարգի մասնագետ (Կաթնաղբյուր)</w:t>
            </w:r>
          </w:p>
        </w:tc>
        <w:tc>
          <w:tcPr>
            <w:tcW w:w="1984" w:type="dxa"/>
          </w:tcPr>
          <w:p w:rsidR="008368DA" w:rsidRDefault="008368DA" w:rsidP="00270A6D">
            <w:pPr>
              <w:spacing w:line="360" w:lineRule="auto"/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</w:pPr>
          </w:p>
        </w:tc>
      </w:tr>
      <w:tr w:rsidR="008368DA" w:rsidRPr="005B6A9E" w:rsidTr="00270A6D">
        <w:tc>
          <w:tcPr>
            <w:tcW w:w="3119" w:type="dxa"/>
          </w:tcPr>
          <w:p w:rsidR="008368DA" w:rsidRDefault="008368DA" w:rsidP="00270A6D">
            <w:pPr>
              <w:spacing w:line="360" w:lineRule="auto"/>
              <w:jc w:val="both"/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  <w:t>Վարուժան Մովսիսյան</w:t>
            </w:r>
          </w:p>
        </w:tc>
        <w:tc>
          <w:tcPr>
            <w:tcW w:w="5529" w:type="dxa"/>
          </w:tcPr>
          <w:p w:rsidR="008368DA" w:rsidRDefault="008368DA" w:rsidP="00270A6D">
            <w:pPr>
              <w:spacing w:line="360" w:lineRule="auto"/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  <w:t>Տնտեսվար էլեկտրիկ</w:t>
            </w:r>
          </w:p>
        </w:tc>
        <w:tc>
          <w:tcPr>
            <w:tcW w:w="1984" w:type="dxa"/>
          </w:tcPr>
          <w:p w:rsidR="008368DA" w:rsidRDefault="008368DA" w:rsidP="00270A6D">
            <w:pPr>
              <w:spacing w:line="360" w:lineRule="auto"/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</w:pPr>
          </w:p>
        </w:tc>
      </w:tr>
      <w:tr w:rsidR="008368DA" w:rsidRPr="005B6A9E" w:rsidTr="00270A6D">
        <w:tc>
          <w:tcPr>
            <w:tcW w:w="3119" w:type="dxa"/>
          </w:tcPr>
          <w:p w:rsidR="008368DA" w:rsidRDefault="008368DA" w:rsidP="00270A6D">
            <w:pPr>
              <w:spacing w:line="360" w:lineRule="auto"/>
              <w:jc w:val="both"/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  <w:t>Արման Սուքիասյան</w:t>
            </w:r>
          </w:p>
        </w:tc>
        <w:tc>
          <w:tcPr>
            <w:tcW w:w="5529" w:type="dxa"/>
          </w:tcPr>
          <w:p w:rsidR="008368DA" w:rsidRDefault="008368DA" w:rsidP="00270A6D">
            <w:pPr>
              <w:spacing w:line="360" w:lineRule="auto"/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  <w:t>Էներգետիկ կառավարիչ</w:t>
            </w:r>
          </w:p>
        </w:tc>
        <w:tc>
          <w:tcPr>
            <w:tcW w:w="1984" w:type="dxa"/>
          </w:tcPr>
          <w:p w:rsidR="008368DA" w:rsidRDefault="008368DA" w:rsidP="00270A6D">
            <w:pPr>
              <w:spacing w:line="360" w:lineRule="auto"/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</w:pPr>
          </w:p>
        </w:tc>
      </w:tr>
      <w:tr w:rsidR="008368DA" w:rsidRPr="005B6A9E" w:rsidTr="00270A6D">
        <w:tc>
          <w:tcPr>
            <w:tcW w:w="3119" w:type="dxa"/>
          </w:tcPr>
          <w:p w:rsidR="008368DA" w:rsidRDefault="008368DA" w:rsidP="00270A6D">
            <w:pPr>
              <w:spacing w:line="360" w:lineRule="auto"/>
              <w:jc w:val="both"/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  <w:t>Լուսինե Ներկարարյան</w:t>
            </w:r>
          </w:p>
        </w:tc>
        <w:tc>
          <w:tcPr>
            <w:tcW w:w="5529" w:type="dxa"/>
          </w:tcPr>
          <w:p w:rsidR="008368DA" w:rsidRDefault="008368DA" w:rsidP="00270A6D">
            <w:pPr>
              <w:spacing w:line="360" w:lineRule="auto"/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  <w:t>Գործավար-քարտուղարուհի</w:t>
            </w:r>
          </w:p>
        </w:tc>
        <w:tc>
          <w:tcPr>
            <w:tcW w:w="1984" w:type="dxa"/>
          </w:tcPr>
          <w:p w:rsidR="008368DA" w:rsidRDefault="008368DA" w:rsidP="00270A6D">
            <w:pPr>
              <w:spacing w:line="360" w:lineRule="auto"/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</w:pPr>
          </w:p>
        </w:tc>
      </w:tr>
      <w:tr w:rsidR="008368DA" w:rsidRPr="005B6A9E" w:rsidTr="00270A6D">
        <w:tc>
          <w:tcPr>
            <w:tcW w:w="3119" w:type="dxa"/>
          </w:tcPr>
          <w:p w:rsidR="008368DA" w:rsidRDefault="008368DA" w:rsidP="00270A6D">
            <w:pPr>
              <w:spacing w:line="360" w:lineRule="auto"/>
              <w:jc w:val="both"/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  <w:t>Տաթևիկ Խառատյան</w:t>
            </w:r>
          </w:p>
        </w:tc>
        <w:tc>
          <w:tcPr>
            <w:tcW w:w="5529" w:type="dxa"/>
          </w:tcPr>
          <w:p w:rsidR="008368DA" w:rsidRDefault="00601353" w:rsidP="00270A6D">
            <w:pPr>
              <w:spacing w:line="360" w:lineRule="auto"/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  <w:t>Ցանցային ադմինիստրատոր</w:t>
            </w:r>
          </w:p>
        </w:tc>
        <w:tc>
          <w:tcPr>
            <w:tcW w:w="1984" w:type="dxa"/>
          </w:tcPr>
          <w:p w:rsidR="008368DA" w:rsidRDefault="008368DA" w:rsidP="00270A6D">
            <w:pPr>
              <w:spacing w:line="360" w:lineRule="auto"/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</w:pPr>
          </w:p>
        </w:tc>
      </w:tr>
      <w:tr w:rsidR="00601353" w:rsidRPr="005B6A9E" w:rsidTr="00270A6D">
        <w:tc>
          <w:tcPr>
            <w:tcW w:w="3119" w:type="dxa"/>
          </w:tcPr>
          <w:p w:rsidR="00601353" w:rsidRDefault="00601353" w:rsidP="00270A6D">
            <w:pPr>
              <w:spacing w:line="360" w:lineRule="auto"/>
              <w:jc w:val="both"/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  <w:t>Արթուր Աղաջանյան</w:t>
            </w:r>
          </w:p>
        </w:tc>
        <w:tc>
          <w:tcPr>
            <w:tcW w:w="5529" w:type="dxa"/>
          </w:tcPr>
          <w:p w:rsidR="00601353" w:rsidRDefault="00601353" w:rsidP="00270A6D">
            <w:pPr>
              <w:spacing w:line="360" w:lineRule="auto"/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  <w:t>Վարորդ</w:t>
            </w:r>
          </w:p>
        </w:tc>
        <w:tc>
          <w:tcPr>
            <w:tcW w:w="1984" w:type="dxa"/>
          </w:tcPr>
          <w:p w:rsidR="00601353" w:rsidRDefault="00601353" w:rsidP="00270A6D">
            <w:pPr>
              <w:spacing w:line="360" w:lineRule="auto"/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</w:pPr>
          </w:p>
        </w:tc>
      </w:tr>
      <w:tr w:rsidR="00601353" w:rsidRPr="005B6A9E" w:rsidTr="00270A6D">
        <w:tc>
          <w:tcPr>
            <w:tcW w:w="3119" w:type="dxa"/>
          </w:tcPr>
          <w:p w:rsidR="00601353" w:rsidRDefault="00601353" w:rsidP="00270A6D">
            <w:pPr>
              <w:spacing w:line="360" w:lineRule="auto"/>
              <w:jc w:val="both"/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  <w:t>Սամվել Չոբանյան</w:t>
            </w:r>
          </w:p>
        </w:tc>
        <w:tc>
          <w:tcPr>
            <w:tcW w:w="5529" w:type="dxa"/>
          </w:tcPr>
          <w:p w:rsidR="00601353" w:rsidRDefault="00601353" w:rsidP="00270A6D">
            <w:pPr>
              <w:spacing w:line="360" w:lineRule="auto"/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  <w:t>Հսկիչ</w:t>
            </w:r>
          </w:p>
        </w:tc>
        <w:tc>
          <w:tcPr>
            <w:tcW w:w="1984" w:type="dxa"/>
          </w:tcPr>
          <w:p w:rsidR="00601353" w:rsidRDefault="00601353" w:rsidP="00270A6D">
            <w:pPr>
              <w:spacing w:line="360" w:lineRule="auto"/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</w:pPr>
          </w:p>
        </w:tc>
      </w:tr>
      <w:tr w:rsidR="00601353" w:rsidRPr="005B6A9E" w:rsidTr="00270A6D">
        <w:tc>
          <w:tcPr>
            <w:tcW w:w="3119" w:type="dxa"/>
          </w:tcPr>
          <w:p w:rsidR="00601353" w:rsidRDefault="00601353" w:rsidP="00270A6D">
            <w:pPr>
              <w:spacing w:line="360" w:lineRule="auto"/>
              <w:jc w:val="both"/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  <w:t>Հովհաննես Թունյան</w:t>
            </w:r>
          </w:p>
        </w:tc>
        <w:tc>
          <w:tcPr>
            <w:tcW w:w="5529" w:type="dxa"/>
          </w:tcPr>
          <w:p w:rsidR="00601353" w:rsidRDefault="00601353" w:rsidP="00270A6D">
            <w:pPr>
              <w:spacing w:line="360" w:lineRule="auto"/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  <w:t>Հսկիչ</w:t>
            </w:r>
          </w:p>
        </w:tc>
        <w:tc>
          <w:tcPr>
            <w:tcW w:w="1984" w:type="dxa"/>
          </w:tcPr>
          <w:p w:rsidR="00601353" w:rsidRDefault="00601353" w:rsidP="00270A6D">
            <w:pPr>
              <w:spacing w:line="360" w:lineRule="auto"/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</w:pPr>
          </w:p>
        </w:tc>
      </w:tr>
      <w:tr w:rsidR="00601353" w:rsidRPr="005B6A9E" w:rsidTr="00270A6D">
        <w:tc>
          <w:tcPr>
            <w:tcW w:w="3119" w:type="dxa"/>
          </w:tcPr>
          <w:p w:rsidR="00601353" w:rsidRDefault="00601353" w:rsidP="00270A6D">
            <w:pPr>
              <w:spacing w:line="360" w:lineRule="auto"/>
              <w:jc w:val="both"/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  <w:t>Վալենտինա Դալլաքյան</w:t>
            </w:r>
          </w:p>
        </w:tc>
        <w:tc>
          <w:tcPr>
            <w:tcW w:w="5529" w:type="dxa"/>
          </w:tcPr>
          <w:p w:rsidR="00601353" w:rsidRDefault="00601353" w:rsidP="00270A6D">
            <w:pPr>
              <w:spacing w:line="360" w:lineRule="auto"/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  <w:t>Հավաքարար</w:t>
            </w:r>
          </w:p>
        </w:tc>
        <w:tc>
          <w:tcPr>
            <w:tcW w:w="1984" w:type="dxa"/>
          </w:tcPr>
          <w:p w:rsidR="00601353" w:rsidRDefault="00601353" w:rsidP="00270A6D">
            <w:pPr>
              <w:spacing w:line="360" w:lineRule="auto"/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</w:pPr>
          </w:p>
        </w:tc>
      </w:tr>
      <w:tr w:rsidR="00601353" w:rsidRPr="005B6A9E" w:rsidTr="00270A6D">
        <w:tc>
          <w:tcPr>
            <w:tcW w:w="3119" w:type="dxa"/>
          </w:tcPr>
          <w:p w:rsidR="00601353" w:rsidRDefault="00601353" w:rsidP="00270A6D">
            <w:pPr>
              <w:spacing w:line="360" w:lineRule="auto"/>
              <w:jc w:val="both"/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  <w:t>Սեդա Պողոսյան</w:t>
            </w:r>
          </w:p>
        </w:tc>
        <w:tc>
          <w:tcPr>
            <w:tcW w:w="5529" w:type="dxa"/>
          </w:tcPr>
          <w:p w:rsidR="00601353" w:rsidRDefault="00601353" w:rsidP="00270A6D">
            <w:pPr>
              <w:spacing w:line="360" w:lineRule="auto"/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  <w:t>Հավաքարար</w:t>
            </w:r>
          </w:p>
        </w:tc>
        <w:tc>
          <w:tcPr>
            <w:tcW w:w="1984" w:type="dxa"/>
          </w:tcPr>
          <w:p w:rsidR="00601353" w:rsidRDefault="00601353" w:rsidP="00270A6D">
            <w:pPr>
              <w:spacing w:line="360" w:lineRule="auto"/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</w:pPr>
          </w:p>
        </w:tc>
      </w:tr>
      <w:tr w:rsidR="00601353" w:rsidRPr="005B6A9E" w:rsidTr="00270A6D">
        <w:tc>
          <w:tcPr>
            <w:tcW w:w="3119" w:type="dxa"/>
          </w:tcPr>
          <w:p w:rsidR="00601353" w:rsidRDefault="00601353" w:rsidP="00270A6D">
            <w:pPr>
              <w:spacing w:line="360" w:lineRule="auto"/>
              <w:jc w:val="both"/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  <w:t>Իրինա Զաքարյան</w:t>
            </w:r>
          </w:p>
        </w:tc>
        <w:tc>
          <w:tcPr>
            <w:tcW w:w="5529" w:type="dxa"/>
          </w:tcPr>
          <w:p w:rsidR="00601353" w:rsidRDefault="00601353" w:rsidP="00270A6D">
            <w:pPr>
              <w:spacing w:line="360" w:lineRule="auto"/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  <w:t>Հավաքարար</w:t>
            </w:r>
          </w:p>
        </w:tc>
        <w:tc>
          <w:tcPr>
            <w:tcW w:w="1984" w:type="dxa"/>
          </w:tcPr>
          <w:p w:rsidR="00601353" w:rsidRDefault="00601353" w:rsidP="00270A6D">
            <w:pPr>
              <w:spacing w:line="360" w:lineRule="auto"/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</w:pPr>
          </w:p>
        </w:tc>
      </w:tr>
      <w:tr w:rsidR="00601353" w:rsidRPr="005B6A9E" w:rsidTr="00270A6D">
        <w:tc>
          <w:tcPr>
            <w:tcW w:w="3119" w:type="dxa"/>
          </w:tcPr>
          <w:p w:rsidR="00601353" w:rsidRDefault="00601353" w:rsidP="00270A6D">
            <w:pPr>
              <w:spacing w:line="360" w:lineRule="auto"/>
              <w:jc w:val="both"/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  <w:t>Սոֆիկ Բաղդասարյան</w:t>
            </w:r>
          </w:p>
        </w:tc>
        <w:tc>
          <w:tcPr>
            <w:tcW w:w="5529" w:type="dxa"/>
          </w:tcPr>
          <w:p w:rsidR="00601353" w:rsidRDefault="00601353" w:rsidP="00270A6D">
            <w:pPr>
              <w:spacing w:line="360" w:lineRule="auto"/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  <w:t>Ցրիչ</w:t>
            </w:r>
          </w:p>
        </w:tc>
        <w:tc>
          <w:tcPr>
            <w:tcW w:w="1984" w:type="dxa"/>
          </w:tcPr>
          <w:p w:rsidR="00601353" w:rsidRDefault="00601353" w:rsidP="00270A6D">
            <w:pPr>
              <w:spacing w:line="360" w:lineRule="auto"/>
              <w:rPr>
                <w:rFonts w:ascii="GHEA Mariam" w:eastAsia="Times New Roman" w:hAnsi="GHEA Mariam" w:cs="Sylfae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2C00D5" w:rsidRDefault="002C00D5" w:rsidP="00270A6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Sylfaen"/>
          <w:color w:val="000000"/>
          <w:lang w:val="en-US"/>
        </w:rPr>
      </w:pPr>
    </w:p>
    <w:p w:rsidR="005B6A9E" w:rsidRDefault="005B6A9E" w:rsidP="00D37C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lang w:val="en-US"/>
        </w:rPr>
      </w:pPr>
    </w:p>
    <w:p w:rsidR="005B6A9E" w:rsidRDefault="005B6A9E" w:rsidP="00D37C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lang w:val="en-US"/>
        </w:rPr>
      </w:pPr>
    </w:p>
    <w:p w:rsidR="005B6A9E" w:rsidRDefault="005B6A9E" w:rsidP="00D37C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lang w:val="en-US"/>
        </w:rPr>
      </w:pPr>
    </w:p>
    <w:p w:rsidR="005B6A9E" w:rsidRPr="000979FA" w:rsidRDefault="005B6A9E" w:rsidP="00D37C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lang w:val="en-US"/>
        </w:rPr>
      </w:pPr>
    </w:p>
    <w:p w:rsidR="007E351D" w:rsidRPr="007E351D" w:rsidRDefault="007E351D" w:rsidP="00D37C8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color w:val="000000"/>
          <w:lang w:val="en-US"/>
        </w:rPr>
      </w:pPr>
    </w:p>
    <w:p w:rsidR="00A14321" w:rsidRPr="0022469A" w:rsidRDefault="0022469A" w:rsidP="0093706D">
      <w:pPr>
        <w:spacing w:line="360" w:lineRule="auto"/>
        <w:ind w:hanging="284"/>
        <w:rPr>
          <w:rFonts w:ascii="GHEA Mariam" w:hAnsi="GHEA Mariam" w:cs="Sylfaen"/>
          <w:lang w:val="en-US"/>
        </w:rPr>
      </w:pPr>
      <w:r>
        <w:rPr>
          <w:rFonts w:ascii="GHEA Mariam" w:hAnsi="GHEA Mariam" w:cs="Sylfaen"/>
          <w:lang w:val="en-US"/>
        </w:rPr>
        <w:t xml:space="preserve"> </w:t>
      </w:r>
    </w:p>
    <w:sectPr w:rsidR="00A14321" w:rsidRPr="0022469A" w:rsidSect="005A592F">
      <w:pgSz w:w="11906" w:h="16838"/>
      <w:pgMar w:top="1134" w:right="70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F03" w:rsidRDefault="007B6F03" w:rsidP="00BA20C8">
      <w:pPr>
        <w:spacing w:after="0" w:line="240" w:lineRule="auto"/>
      </w:pPr>
      <w:r>
        <w:separator/>
      </w:r>
    </w:p>
  </w:endnote>
  <w:endnote w:type="continuationSeparator" w:id="1">
    <w:p w:rsidR="007B6F03" w:rsidRDefault="007B6F03" w:rsidP="00BA2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F03" w:rsidRDefault="007B6F03" w:rsidP="00BA20C8">
      <w:pPr>
        <w:spacing w:after="0" w:line="240" w:lineRule="auto"/>
      </w:pPr>
      <w:r>
        <w:separator/>
      </w:r>
    </w:p>
  </w:footnote>
  <w:footnote w:type="continuationSeparator" w:id="1">
    <w:p w:rsidR="007B6F03" w:rsidRDefault="007B6F03" w:rsidP="00BA20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2C78"/>
    <w:rsid w:val="00012F61"/>
    <w:rsid w:val="0005459D"/>
    <w:rsid w:val="00056054"/>
    <w:rsid w:val="00084BE0"/>
    <w:rsid w:val="0009493C"/>
    <w:rsid w:val="000957B0"/>
    <w:rsid w:val="000979FA"/>
    <w:rsid w:val="000A061B"/>
    <w:rsid w:val="000A0F0B"/>
    <w:rsid w:val="000A50AE"/>
    <w:rsid w:val="000C5B83"/>
    <w:rsid w:val="000F7C15"/>
    <w:rsid w:val="001102D0"/>
    <w:rsid w:val="00137C92"/>
    <w:rsid w:val="001519BE"/>
    <w:rsid w:val="00175398"/>
    <w:rsid w:val="00184B05"/>
    <w:rsid w:val="00197B49"/>
    <w:rsid w:val="001A5036"/>
    <w:rsid w:val="001B0872"/>
    <w:rsid w:val="001E46ED"/>
    <w:rsid w:val="0022469A"/>
    <w:rsid w:val="00242A70"/>
    <w:rsid w:val="002556F1"/>
    <w:rsid w:val="00260A61"/>
    <w:rsid w:val="00262772"/>
    <w:rsid w:val="00267759"/>
    <w:rsid w:val="00270A6D"/>
    <w:rsid w:val="00284657"/>
    <w:rsid w:val="002B16FF"/>
    <w:rsid w:val="002C00D5"/>
    <w:rsid w:val="003116B0"/>
    <w:rsid w:val="00317B26"/>
    <w:rsid w:val="00322C16"/>
    <w:rsid w:val="003342AB"/>
    <w:rsid w:val="00346517"/>
    <w:rsid w:val="00353AA3"/>
    <w:rsid w:val="003644F0"/>
    <w:rsid w:val="00384112"/>
    <w:rsid w:val="004156CD"/>
    <w:rsid w:val="004460C0"/>
    <w:rsid w:val="004A6E20"/>
    <w:rsid w:val="004C2B40"/>
    <w:rsid w:val="004D6A59"/>
    <w:rsid w:val="004F1616"/>
    <w:rsid w:val="004F4096"/>
    <w:rsid w:val="004F602B"/>
    <w:rsid w:val="005206BD"/>
    <w:rsid w:val="0054718A"/>
    <w:rsid w:val="005645B1"/>
    <w:rsid w:val="005659E3"/>
    <w:rsid w:val="0058245A"/>
    <w:rsid w:val="00582F75"/>
    <w:rsid w:val="00584FB1"/>
    <w:rsid w:val="005A592F"/>
    <w:rsid w:val="005B2EC8"/>
    <w:rsid w:val="005B6A9E"/>
    <w:rsid w:val="00601353"/>
    <w:rsid w:val="00622A68"/>
    <w:rsid w:val="00632B98"/>
    <w:rsid w:val="006B0848"/>
    <w:rsid w:val="006C5DA5"/>
    <w:rsid w:val="006E5D00"/>
    <w:rsid w:val="007535E7"/>
    <w:rsid w:val="00764BCF"/>
    <w:rsid w:val="007665A1"/>
    <w:rsid w:val="00776353"/>
    <w:rsid w:val="00793D94"/>
    <w:rsid w:val="007B2DD4"/>
    <w:rsid w:val="007B6F03"/>
    <w:rsid w:val="007C68A5"/>
    <w:rsid w:val="007E351D"/>
    <w:rsid w:val="007E5A06"/>
    <w:rsid w:val="007F064F"/>
    <w:rsid w:val="007F1D6F"/>
    <w:rsid w:val="008027FB"/>
    <w:rsid w:val="0081113C"/>
    <w:rsid w:val="008368DA"/>
    <w:rsid w:val="00841FD6"/>
    <w:rsid w:val="0085043A"/>
    <w:rsid w:val="00851C79"/>
    <w:rsid w:val="00855F8D"/>
    <w:rsid w:val="008561F5"/>
    <w:rsid w:val="00865007"/>
    <w:rsid w:val="008662B3"/>
    <w:rsid w:val="0086667B"/>
    <w:rsid w:val="008B139C"/>
    <w:rsid w:val="008C1EFE"/>
    <w:rsid w:val="008C529F"/>
    <w:rsid w:val="0090136A"/>
    <w:rsid w:val="00902198"/>
    <w:rsid w:val="00935FB1"/>
    <w:rsid w:val="0093706D"/>
    <w:rsid w:val="00941333"/>
    <w:rsid w:val="00951764"/>
    <w:rsid w:val="00985EDF"/>
    <w:rsid w:val="0099391A"/>
    <w:rsid w:val="009A6375"/>
    <w:rsid w:val="009E4DF8"/>
    <w:rsid w:val="00A04636"/>
    <w:rsid w:val="00A142D0"/>
    <w:rsid w:val="00A14321"/>
    <w:rsid w:val="00A30E00"/>
    <w:rsid w:val="00A43935"/>
    <w:rsid w:val="00A46C28"/>
    <w:rsid w:val="00A57968"/>
    <w:rsid w:val="00A92C78"/>
    <w:rsid w:val="00A9347F"/>
    <w:rsid w:val="00AC3EC7"/>
    <w:rsid w:val="00AC6AF2"/>
    <w:rsid w:val="00B169B7"/>
    <w:rsid w:val="00B27E42"/>
    <w:rsid w:val="00B61E4D"/>
    <w:rsid w:val="00B628EA"/>
    <w:rsid w:val="00B71E90"/>
    <w:rsid w:val="00B862E5"/>
    <w:rsid w:val="00BA20C8"/>
    <w:rsid w:val="00BA4A46"/>
    <w:rsid w:val="00BB0E3F"/>
    <w:rsid w:val="00BC4EA5"/>
    <w:rsid w:val="00BE0E7A"/>
    <w:rsid w:val="00BE70D8"/>
    <w:rsid w:val="00C903CF"/>
    <w:rsid w:val="00CA5820"/>
    <w:rsid w:val="00CE3DEA"/>
    <w:rsid w:val="00CE71C3"/>
    <w:rsid w:val="00CF5162"/>
    <w:rsid w:val="00D33029"/>
    <w:rsid w:val="00D37C81"/>
    <w:rsid w:val="00D40C4D"/>
    <w:rsid w:val="00D40E8D"/>
    <w:rsid w:val="00D52442"/>
    <w:rsid w:val="00D54050"/>
    <w:rsid w:val="00D820DC"/>
    <w:rsid w:val="00DD0BE7"/>
    <w:rsid w:val="00DE326A"/>
    <w:rsid w:val="00E05CF8"/>
    <w:rsid w:val="00E410DD"/>
    <w:rsid w:val="00E631F5"/>
    <w:rsid w:val="00E737C1"/>
    <w:rsid w:val="00E76E63"/>
    <w:rsid w:val="00E8189B"/>
    <w:rsid w:val="00EB33A7"/>
    <w:rsid w:val="00EC6352"/>
    <w:rsid w:val="00EF643F"/>
    <w:rsid w:val="00EF65A2"/>
    <w:rsid w:val="00F02770"/>
    <w:rsid w:val="00F0545E"/>
    <w:rsid w:val="00F06387"/>
    <w:rsid w:val="00F21035"/>
    <w:rsid w:val="00F215C4"/>
    <w:rsid w:val="00F65C24"/>
    <w:rsid w:val="00FC2A78"/>
    <w:rsid w:val="00FD15BB"/>
    <w:rsid w:val="00FE1EE6"/>
    <w:rsid w:val="00FF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E9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43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43935"/>
    <w:rPr>
      <w:b/>
      <w:bCs/>
    </w:rPr>
  </w:style>
  <w:style w:type="character" w:customStyle="1" w:styleId="apple-converted-space">
    <w:name w:val="apple-converted-space"/>
    <w:basedOn w:val="a0"/>
    <w:rsid w:val="00A43935"/>
  </w:style>
  <w:style w:type="character" w:styleId="a6">
    <w:name w:val="Emphasis"/>
    <w:basedOn w:val="a0"/>
    <w:uiPriority w:val="20"/>
    <w:qFormat/>
    <w:rsid w:val="00A43935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BA2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A20C8"/>
  </w:style>
  <w:style w:type="paragraph" w:styleId="a9">
    <w:name w:val="footer"/>
    <w:basedOn w:val="a"/>
    <w:link w:val="aa"/>
    <w:uiPriority w:val="99"/>
    <w:semiHidden/>
    <w:unhideWhenUsed/>
    <w:rsid w:val="00BA2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A20C8"/>
  </w:style>
  <w:style w:type="table" w:styleId="ab">
    <w:name w:val="Table Grid"/>
    <w:basedOn w:val="a1"/>
    <w:uiPriority w:val="59"/>
    <w:rsid w:val="005B6A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4013</Words>
  <Characters>22879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Karine Hovhannisyan</cp:lastModifiedBy>
  <cp:revision>189</cp:revision>
  <cp:lastPrinted>2022-05-12T08:59:00Z</cp:lastPrinted>
  <dcterms:created xsi:type="dcterms:W3CDTF">2017-01-26T10:44:00Z</dcterms:created>
  <dcterms:modified xsi:type="dcterms:W3CDTF">2022-05-12T11:10:00Z</dcterms:modified>
</cp:coreProperties>
</file>