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337D92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7D9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337D92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7D9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337D92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337D92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2F66D7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337D92">
        <w:rPr>
          <w:rFonts w:ascii="GHEA Grapalat" w:hAnsi="GHEA Grapalat"/>
          <w:sz w:val="20"/>
          <w:lang w:val="af-ZA"/>
        </w:rPr>
        <w:t xml:space="preserve"> </w:t>
      </w:r>
      <w:r w:rsidR="00AF16BB" w:rsidRPr="00337D92">
        <w:rPr>
          <w:rFonts w:ascii="GHEA Grapalat" w:hAnsi="GHEA Grapalat"/>
          <w:b/>
          <w:sz w:val="20"/>
          <w:lang w:val="af-ZA"/>
        </w:rPr>
        <w:t>ՀՀ-ԼՄՍՀ-</w:t>
      </w:r>
      <w:r w:rsidR="00337D92" w:rsidRPr="00337D92">
        <w:rPr>
          <w:rFonts w:ascii="GHEA Grapalat" w:hAnsi="GHEA Grapalat"/>
          <w:b/>
          <w:sz w:val="20"/>
          <w:lang w:val="hy-AM"/>
        </w:rPr>
        <w:t>ԳՀ</w:t>
      </w:r>
      <w:r w:rsidR="00AF16BB" w:rsidRPr="00337D92">
        <w:rPr>
          <w:rFonts w:ascii="GHEA Grapalat" w:hAnsi="GHEA Grapalat"/>
          <w:b/>
          <w:sz w:val="20"/>
          <w:lang w:val="af-ZA"/>
        </w:rPr>
        <w:t>ԱՇՁԲ-22/0</w:t>
      </w:r>
      <w:r w:rsidR="00337D92" w:rsidRPr="00337D92">
        <w:rPr>
          <w:rFonts w:ascii="GHEA Grapalat" w:hAnsi="GHEA Grapalat"/>
          <w:b/>
          <w:sz w:val="20"/>
          <w:lang w:val="hy-AM"/>
        </w:rPr>
        <w:t>5</w:t>
      </w:r>
    </w:p>
    <w:p w:rsidR="00552217" w:rsidRPr="00C218FE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337D92" w:rsidRDefault="00BB321B" w:rsidP="00765A0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337D92">
        <w:rPr>
          <w:rFonts w:ascii="GHEA Grapalat" w:hAnsi="GHEA Grapalat"/>
          <w:sz w:val="16"/>
          <w:szCs w:val="16"/>
          <w:lang w:val="af-ZA"/>
        </w:rPr>
        <w:t xml:space="preserve">Պատվիրատուն </w:t>
      </w:r>
      <w:r w:rsidR="00BC4C2F" w:rsidRPr="00337D92">
        <w:rPr>
          <w:rFonts w:ascii="GHEA Grapalat" w:hAnsi="GHEA Grapalat"/>
          <w:sz w:val="16"/>
          <w:szCs w:val="16"/>
          <w:lang w:val="af-ZA"/>
        </w:rPr>
        <w:t xml:space="preserve">` </w:t>
      </w:r>
      <w:r w:rsidR="00850C7A" w:rsidRPr="00337D92">
        <w:rPr>
          <w:rFonts w:ascii="GHEA Grapalat" w:hAnsi="GHEA Grapalat"/>
          <w:sz w:val="16"/>
          <w:szCs w:val="16"/>
          <w:lang w:val="af-ZA"/>
        </w:rPr>
        <w:t>«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Հայաստանի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Լոռու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մարզի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Ստեփանավանի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համայնքապետարանի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աշխատակազմ</w:t>
      </w:r>
      <w:proofErr w:type="spellEnd"/>
      <w:r w:rsidR="00850C7A" w:rsidRPr="00337D92">
        <w:rPr>
          <w:rFonts w:ascii="GHEA Grapalat" w:hAnsi="GHEA Grapalat"/>
          <w:sz w:val="16"/>
          <w:szCs w:val="16"/>
          <w:lang w:val="af-ZA"/>
        </w:rPr>
        <w:t>»</w:t>
      </w:r>
      <w:r w:rsidR="001C3DED" w:rsidRPr="00337D9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համայնքային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կառավարչական</w:t>
      </w:r>
      <w:proofErr w:type="spellEnd"/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337D92">
        <w:rPr>
          <w:rFonts w:ascii="GHEA Grapalat" w:hAnsi="GHEA Grapalat" w:cs="Sylfaen"/>
          <w:sz w:val="16"/>
          <w:szCs w:val="16"/>
          <w:lang w:val="en-US"/>
        </w:rPr>
        <w:t>հիմնարկը</w:t>
      </w:r>
      <w:proofErr w:type="spellEnd"/>
      <w:r w:rsidR="004C372B" w:rsidRPr="00337D92">
        <w:rPr>
          <w:rFonts w:ascii="GHEA Grapalat" w:hAnsi="GHEA Grapalat" w:cs="Sylfaen"/>
          <w:sz w:val="16"/>
          <w:szCs w:val="16"/>
          <w:lang w:val="af-ZA"/>
        </w:rPr>
        <w:t>,</w:t>
      </w:r>
      <w:r w:rsidR="00BC4C2F" w:rsidRPr="00337D92">
        <w:rPr>
          <w:rFonts w:ascii="GHEA Grapalat" w:hAnsi="GHEA Grapalat" w:cs="Sylfaen"/>
          <w:sz w:val="16"/>
          <w:szCs w:val="16"/>
          <w:lang w:val="af-ZA"/>
        </w:rPr>
        <w:t xml:space="preserve"> ստորև ներկայացնում </w:t>
      </w:r>
      <w:r w:rsidR="00F53BFA" w:rsidRPr="00337D92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56654" w:rsidRPr="00337D92">
        <w:rPr>
          <w:rFonts w:ascii="GHEA Grapalat" w:hAnsi="GHEA Grapalat" w:cs="Arial"/>
          <w:bCs/>
          <w:sz w:val="16"/>
          <w:szCs w:val="16"/>
          <w:lang w:val="af-ZA"/>
        </w:rPr>
        <w:t>«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Հայաստանի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Հանրապետության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Լոռու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մարզի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Ստեփանավանի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համայնքապետարանի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աշխատակազմ</w:t>
      </w:r>
      <w:proofErr w:type="spellEnd"/>
      <w:r w:rsidR="00C56654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»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համայնքային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կառավարչական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  <w:lang w:val="en-US"/>
        </w:rPr>
        <w:t>հիմնարկի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</w:rPr>
        <w:t>կարիքների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337D92">
        <w:rPr>
          <w:rFonts w:ascii="GHEA Grapalat" w:hAnsi="GHEA Grapalat" w:cs="Arial"/>
          <w:bCs/>
          <w:sz w:val="16"/>
          <w:szCs w:val="16"/>
        </w:rPr>
        <w:t>համար</w:t>
      </w:r>
      <w:proofErr w:type="spellEnd"/>
      <w:r w:rsidR="001C3DED" w:rsidRPr="00337D9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337D92" w:rsidRPr="00337D92">
        <w:rPr>
          <w:rFonts w:ascii="GHEA Grapalat" w:hAnsi="GHEA Grapalat" w:cs="Arial"/>
          <w:sz w:val="16"/>
          <w:szCs w:val="16"/>
          <w:lang w:val="hy-AM"/>
        </w:rPr>
        <w:t>վերանորոգման</w:t>
      </w:r>
      <w:r w:rsidR="00337D92" w:rsidRPr="00337D9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337D92" w:rsidRPr="00337D92">
        <w:rPr>
          <w:rFonts w:ascii="GHEA Grapalat" w:hAnsi="GHEA Grapalat" w:cs="Arial"/>
          <w:sz w:val="16"/>
          <w:szCs w:val="16"/>
          <w:lang w:val="hy-AM"/>
        </w:rPr>
        <w:t>աշխատանքների</w:t>
      </w:r>
      <w:r w:rsidR="00337D92" w:rsidRPr="00337D9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4C372B" w:rsidRPr="00337D92">
        <w:rPr>
          <w:rFonts w:ascii="GHEA Grapalat" w:hAnsi="GHEA Grapalat"/>
          <w:bCs/>
          <w:sz w:val="16"/>
          <w:szCs w:val="16"/>
          <w:lang w:val="af-ZA"/>
        </w:rPr>
        <w:t xml:space="preserve">ձեռքբերման </w:t>
      </w:r>
      <w:r w:rsidR="000722D9" w:rsidRPr="00337D92">
        <w:rPr>
          <w:rFonts w:ascii="GHEA Grapalat" w:hAnsi="GHEA Grapalat" w:cs="Sylfaen"/>
          <w:sz w:val="16"/>
          <w:szCs w:val="16"/>
          <w:lang w:val="af-ZA"/>
        </w:rPr>
        <w:t xml:space="preserve">նպատակով կազմակերպված </w:t>
      </w:r>
      <w:r w:rsidR="00962CCE" w:rsidRPr="00337D92">
        <w:rPr>
          <w:rFonts w:ascii="GHEA Grapalat" w:hAnsi="GHEA Grapalat"/>
          <w:sz w:val="16"/>
          <w:szCs w:val="16"/>
          <w:lang w:val="af-ZA"/>
        </w:rPr>
        <w:t>ՀՀ-ԼՄՍՀ-</w:t>
      </w:r>
      <w:r w:rsidR="00337D92" w:rsidRPr="00337D92">
        <w:rPr>
          <w:rFonts w:ascii="GHEA Grapalat" w:hAnsi="GHEA Grapalat"/>
          <w:sz w:val="16"/>
          <w:szCs w:val="16"/>
          <w:lang w:val="hy-AM"/>
        </w:rPr>
        <w:t>ԳՀ</w:t>
      </w:r>
      <w:r w:rsidR="00962CCE" w:rsidRPr="00337D92">
        <w:rPr>
          <w:rFonts w:ascii="GHEA Grapalat" w:hAnsi="GHEA Grapalat"/>
          <w:sz w:val="16"/>
          <w:szCs w:val="16"/>
          <w:lang w:val="af-ZA"/>
        </w:rPr>
        <w:t>ԱՇՁԲ-22/0</w:t>
      </w:r>
      <w:r w:rsidR="00337D92" w:rsidRPr="00337D92">
        <w:rPr>
          <w:rFonts w:ascii="GHEA Grapalat" w:hAnsi="GHEA Grapalat"/>
          <w:sz w:val="16"/>
          <w:szCs w:val="16"/>
          <w:lang w:val="hy-AM"/>
        </w:rPr>
        <w:t>5</w:t>
      </w:r>
      <w:r w:rsidR="00962CCE" w:rsidRPr="00337D92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0722D9" w:rsidRPr="00337D92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685682" w:rsidRDefault="000722D9" w:rsidP="00765A06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37D92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337D92">
        <w:rPr>
          <w:rFonts w:ascii="GHEA Grapalat" w:hAnsi="GHEA Grapalat"/>
          <w:sz w:val="16"/>
          <w:szCs w:val="16"/>
          <w:lang w:val="af-ZA"/>
        </w:rPr>
        <w:t xml:space="preserve"> 20</w:t>
      </w:r>
      <w:r w:rsidR="00850C7A" w:rsidRPr="00337D92">
        <w:rPr>
          <w:rFonts w:ascii="GHEA Grapalat" w:hAnsi="GHEA Grapalat"/>
          <w:sz w:val="16"/>
          <w:szCs w:val="16"/>
          <w:lang w:val="af-ZA"/>
        </w:rPr>
        <w:t>2</w:t>
      </w:r>
      <w:r w:rsidR="00D1241B" w:rsidRPr="00337D92">
        <w:rPr>
          <w:rFonts w:ascii="GHEA Grapalat" w:hAnsi="GHEA Grapalat"/>
          <w:sz w:val="16"/>
          <w:szCs w:val="16"/>
          <w:lang w:val="af-ZA"/>
        </w:rPr>
        <w:t>2</w:t>
      </w:r>
      <w:r w:rsidR="001C3DED" w:rsidRPr="00337D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68B4" w:rsidRPr="00337D92">
        <w:rPr>
          <w:rFonts w:ascii="GHEA Grapalat" w:hAnsi="GHEA Grapalat"/>
          <w:sz w:val="16"/>
          <w:szCs w:val="16"/>
          <w:lang w:val="af-ZA"/>
        </w:rPr>
        <w:t>հու</w:t>
      </w:r>
      <w:r w:rsidR="00C368B4" w:rsidRPr="00337D92">
        <w:rPr>
          <w:rFonts w:ascii="GHEA Grapalat" w:hAnsi="GHEA Grapalat"/>
          <w:sz w:val="16"/>
          <w:szCs w:val="16"/>
          <w:lang w:val="hy-AM"/>
        </w:rPr>
        <w:t>լ</w:t>
      </w:r>
      <w:r w:rsidR="002A6138" w:rsidRPr="00337D92">
        <w:rPr>
          <w:rFonts w:ascii="GHEA Grapalat" w:hAnsi="GHEA Grapalat"/>
          <w:sz w:val="16"/>
          <w:szCs w:val="16"/>
          <w:lang w:val="af-ZA"/>
        </w:rPr>
        <w:t>իսի</w:t>
      </w:r>
      <w:r w:rsidR="001C3DED" w:rsidRPr="00337D92">
        <w:rPr>
          <w:rFonts w:ascii="GHEA Grapalat" w:hAnsi="GHEA Grapalat"/>
          <w:sz w:val="16"/>
          <w:szCs w:val="16"/>
          <w:lang w:val="af-ZA"/>
        </w:rPr>
        <w:t xml:space="preserve"> </w:t>
      </w:r>
      <w:r w:rsidR="009137A1" w:rsidRPr="00337D92">
        <w:rPr>
          <w:rFonts w:ascii="GHEA Grapalat" w:hAnsi="GHEA Grapalat"/>
          <w:sz w:val="16"/>
          <w:szCs w:val="16"/>
          <w:lang w:val="hy-AM"/>
        </w:rPr>
        <w:t>04</w:t>
      </w:r>
      <w:r w:rsidR="00F8171B" w:rsidRPr="00337D92">
        <w:rPr>
          <w:rFonts w:ascii="GHEA Grapalat" w:hAnsi="GHEA Grapalat"/>
          <w:sz w:val="16"/>
          <w:szCs w:val="16"/>
          <w:lang w:val="af-ZA"/>
        </w:rPr>
        <w:t>-</w:t>
      </w:r>
      <w:r w:rsidRPr="00337D92">
        <w:rPr>
          <w:rFonts w:ascii="GHEA Grapalat" w:hAnsi="GHEA Grapalat" w:cs="Sylfaen"/>
          <w:sz w:val="16"/>
          <w:szCs w:val="16"/>
          <w:lang w:val="af-ZA"/>
        </w:rPr>
        <w:t>ի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թիվ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9174B" w:rsidRPr="00337D92">
        <w:rPr>
          <w:rFonts w:ascii="GHEA Grapalat" w:hAnsi="GHEA Grapalat"/>
          <w:sz w:val="16"/>
          <w:szCs w:val="16"/>
          <w:lang w:val="hy-AM"/>
        </w:rPr>
        <w:t>4</w:t>
      </w:r>
      <w:r w:rsidR="001C3DED" w:rsidRPr="00337D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են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337D92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1C3DED" w:rsidRPr="00337D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37D92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337D92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3DED" w:rsidRPr="00337D92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="00011E9E" w:rsidRPr="00685682">
        <w:rPr>
          <w:rFonts w:ascii="GHEA Grapalat" w:hAnsi="GHEA Grapalat" w:cs="Sylfaen"/>
          <w:sz w:val="16"/>
          <w:szCs w:val="16"/>
          <w:lang w:val="af-ZA"/>
        </w:rPr>
        <w:t>Համաձ</w:t>
      </w:r>
      <w:r w:rsidRPr="00685682">
        <w:rPr>
          <w:rFonts w:ascii="GHEA Grapalat" w:hAnsi="GHEA Grapalat" w:cs="Sylfaen"/>
          <w:sz w:val="16"/>
          <w:szCs w:val="16"/>
          <w:lang w:val="af-ZA"/>
        </w:rPr>
        <w:t>ա</w:t>
      </w:r>
      <w:r w:rsidR="00011E9E" w:rsidRPr="00685682">
        <w:rPr>
          <w:rFonts w:ascii="GHEA Grapalat" w:hAnsi="GHEA Grapalat" w:cs="Sylfaen"/>
          <w:sz w:val="16"/>
          <w:szCs w:val="16"/>
          <w:lang w:val="af-ZA"/>
        </w:rPr>
        <w:t>յ</w:t>
      </w:r>
      <w:r w:rsidRPr="00685682">
        <w:rPr>
          <w:rFonts w:ascii="GHEA Grapalat" w:hAnsi="GHEA Grapalat" w:cs="Sylfaen"/>
          <w:sz w:val="16"/>
          <w:szCs w:val="16"/>
          <w:lang w:val="af-ZA"/>
        </w:rPr>
        <w:t>ն</w:t>
      </w:r>
      <w:r w:rsidR="001C3DED" w:rsidRPr="0068568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85682">
        <w:rPr>
          <w:rFonts w:ascii="GHEA Grapalat" w:hAnsi="GHEA Grapalat" w:cs="Sylfaen"/>
          <w:sz w:val="16"/>
          <w:szCs w:val="16"/>
          <w:lang w:val="af-ZA"/>
        </w:rPr>
        <w:t>որի</w:t>
      </w:r>
      <w:r w:rsidRPr="00685682">
        <w:rPr>
          <w:rFonts w:ascii="GHEA Grapalat" w:hAnsi="GHEA Grapalat"/>
          <w:sz w:val="16"/>
          <w:szCs w:val="16"/>
          <w:lang w:val="af-ZA"/>
        </w:rPr>
        <w:t>`</w:t>
      </w:r>
    </w:p>
    <w:p w:rsidR="000722D9" w:rsidRPr="00685682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685682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685682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1</w:t>
      </w:r>
      <w:r w:rsidRPr="00685682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0722D9" w:rsidRPr="00685682" w:rsidRDefault="000722D9" w:rsidP="000C7557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85682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1C3DED" w:rsidRPr="0068568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85682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1C3DED" w:rsidRPr="0068568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85682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68568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85682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685682">
        <w:rPr>
          <w:rFonts w:ascii="GHEA Grapalat" w:hAnsi="GHEA Grapalat"/>
          <w:sz w:val="16"/>
          <w:szCs w:val="16"/>
          <w:lang w:val="af-ZA"/>
        </w:rPr>
        <w:t xml:space="preserve">` </w:t>
      </w:r>
      <w:r w:rsidR="00685682" w:rsidRPr="00685682">
        <w:rPr>
          <w:rFonts w:ascii="GHEA Grapalat" w:hAnsi="GHEA Grapalat" w:cs="Arial"/>
          <w:sz w:val="16"/>
          <w:szCs w:val="16"/>
          <w:lang w:val="hy-AM"/>
        </w:rPr>
        <w:t>ՀՀ Լոռու մարզի Ուրասար համայնքի մանկապարտեզի վերանորոգման/2-րդ փուլ/</w:t>
      </w:r>
      <w:proofErr w:type="spellStart"/>
      <w:r w:rsidR="009137A1" w:rsidRPr="00685682">
        <w:rPr>
          <w:rFonts w:ascii="GHEA Grapalat" w:hAnsi="GHEA Grapalat" w:cs="Arial"/>
          <w:sz w:val="16"/>
          <w:szCs w:val="16"/>
        </w:rPr>
        <w:t>աշխատանքներ</w:t>
      </w:r>
      <w:proofErr w:type="spellEnd"/>
      <w:r w:rsidR="009137A1" w:rsidRPr="00685682">
        <w:rPr>
          <w:rFonts w:ascii="GHEA Grapalat" w:hAnsi="GHEA Grapalat" w:cs="Arial"/>
          <w:sz w:val="16"/>
          <w:szCs w:val="16"/>
          <w:lang w:val="hy-AM"/>
        </w:rPr>
        <w:t>ի</w:t>
      </w:r>
      <w:r w:rsidR="009137A1" w:rsidRPr="00685682">
        <w:rPr>
          <w:rFonts w:ascii="GHEA Grapalat" w:hAnsi="GHEA Grapalat"/>
          <w:sz w:val="16"/>
          <w:szCs w:val="16"/>
          <w:lang w:val="af-ZA"/>
        </w:rPr>
        <w:t xml:space="preserve"> </w:t>
      </w:r>
      <w:r w:rsidR="000F4C87" w:rsidRPr="00685682">
        <w:rPr>
          <w:rFonts w:ascii="GHEA Grapalat" w:hAnsi="GHEA Grapalat"/>
          <w:sz w:val="16"/>
          <w:szCs w:val="16"/>
          <w:lang w:val="af-ZA"/>
        </w:rPr>
        <w:t>ձեռքբերումը</w:t>
      </w:r>
      <w:r w:rsidRPr="00685682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0722D9" w:rsidRPr="00C218FE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685682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68568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2174E9" w:rsidRPr="00C218FE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174E9" w:rsidRPr="00685682" w:rsidRDefault="002174E9" w:rsidP="002174E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8568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174E9" w:rsidRPr="00685682" w:rsidRDefault="00685682" w:rsidP="002174E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85682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85682">
              <w:rPr>
                <w:rFonts w:ascii="GHEA Grapalat" w:hAnsi="GHEA Grapalat" w:cs="Arial"/>
                <w:sz w:val="16"/>
                <w:szCs w:val="16"/>
                <w:lang w:val="hy-AM"/>
              </w:rPr>
              <w:t>Լիմհերթ</w:t>
            </w:r>
            <w:r w:rsidRPr="00685682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685682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74E9" w:rsidRPr="00685682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8568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174E9" w:rsidRPr="00C218FE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174E9" w:rsidRPr="00C218FE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C218FE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337D92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8C64F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8C64F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8C64F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/>
                <w:sz w:val="20"/>
                <w:lang w:val="af-ZA"/>
              </w:rPr>
              <w:t>/</w:t>
            </w:r>
            <w:r w:rsidRPr="008C64F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8C64F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8C64F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8C64F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C64F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8C64F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8C64F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8C64F2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C64F2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8C64F2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C64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22AAA" w:rsidRPr="00C218FE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2AAA" w:rsidRPr="00AC623B" w:rsidRDefault="00685682" w:rsidP="00922AAA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</w:pPr>
            <w:r w:rsidRPr="00AC623B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="009428D3" w:rsidRPr="00AC623B"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2AAA" w:rsidRPr="00AC623B" w:rsidRDefault="00685682" w:rsidP="00922AA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AC623B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AC623B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Լիմհերթ</w:t>
            </w:r>
            <w:r w:rsidRPr="00AC623B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AC623B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2AAA" w:rsidRPr="00AC623B" w:rsidRDefault="00685682" w:rsidP="00922AAA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AC623B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2AAA" w:rsidRPr="00AC623B" w:rsidRDefault="00AC623B" w:rsidP="00922AA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AC623B">
              <w:rPr>
                <w:rFonts w:ascii="GHEA Grapalat" w:hAnsi="GHEA Grapalat"/>
                <w:b/>
                <w:sz w:val="16"/>
                <w:szCs w:val="16"/>
                <w:u w:val="single"/>
                <w:lang w:val="es-ES"/>
              </w:rPr>
              <w:t>5554</w:t>
            </w:r>
            <w:r w:rsidRPr="00AC623B">
              <w:rPr>
                <w:rFonts w:ascii="Cambria Math" w:hAnsi="Cambria Math"/>
                <w:b/>
                <w:sz w:val="16"/>
                <w:szCs w:val="16"/>
                <w:u w:val="single"/>
                <w:lang w:val="hy-AM"/>
              </w:rPr>
              <w:t>․</w:t>
            </w:r>
            <w:r w:rsidRPr="00AC623B">
              <w:rPr>
                <w:rFonts w:ascii="GHEA Grapalat" w:hAnsi="GHEA Grapalat"/>
                <w:b/>
                <w:sz w:val="16"/>
                <w:szCs w:val="16"/>
                <w:u w:val="single"/>
                <w:lang w:val="es-ES"/>
              </w:rPr>
              <w:t>6</w:t>
            </w:r>
            <w:r w:rsidRPr="00AC623B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4</w:t>
            </w:r>
          </w:p>
        </w:tc>
      </w:tr>
    </w:tbl>
    <w:p w:rsidR="00EF3310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DF1803" w:rsidRPr="00685682" w:rsidRDefault="00DF1803" w:rsidP="00DF1803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685682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685682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u w:val="single"/>
          <w:lang w:val="hy-AM"/>
        </w:rPr>
        <w:t>2</w:t>
      </w:r>
      <w:r w:rsidRPr="00685682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DF1803" w:rsidRPr="00685682" w:rsidRDefault="00DF1803" w:rsidP="00DF1803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85682">
        <w:rPr>
          <w:rFonts w:ascii="GHEA Grapalat" w:hAnsi="GHEA Grapalat" w:cs="Sylfaen"/>
          <w:sz w:val="16"/>
          <w:szCs w:val="16"/>
          <w:lang w:val="af-ZA"/>
        </w:rPr>
        <w:t>Գնման առարկա է հանդիսանում</w:t>
      </w:r>
      <w:r w:rsidRPr="00685682">
        <w:rPr>
          <w:rFonts w:ascii="GHEA Grapalat" w:hAnsi="GHEA Grapalat"/>
          <w:sz w:val="16"/>
          <w:szCs w:val="16"/>
          <w:lang w:val="af-ZA"/>
        </w:rPr>
        <w:t xml:space="preserve">` </w:t>
      </w:r>
      <w:r w:rsidR="00250924" w:rsidRPr="00250924">
        <w:rPr>
          <w:rFonts w:ascii="GHEA Grapalat" w:hAnsi="GHEA Grapalat" w:cs="Arial"/>
          <w:sz w:val="16"/>
          <w:szCs w:val="16"/>
          <w:lang w:val="hy-AM"/>
        </w:rPr>
        <w:t>ՀՀ Լոռու մարզի Ստեփանավան համայնքի Ազատամարտիկների պուրակի</w:t>
      </w:r>
      <w:r w:rsidRPr="00250924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Pr="00685682">
        <w:rPr>
          <w:rFonts w:ascii="GHEA Grapalat" w:hAnsi="GHEA Grapalat" w:cs="Arial"/>
          <w:sz w:val="16"/>
          <w:szCs w:val="16"/>
          <w:lang w:val="hy-AM"/>
        </w:rPr>
        <w:t>վերանորոգ</w:t>
      </w:r>
      <w:r w:rsidRPr="00685682">
        <w:rPr>
          <w:rFonts w:ascii="GHEA Grapalat" w:hAnsi="GHEA Grapalat" w:cs="Arial"/>
          <w:sz w:val="16"/>
          <w:szCs w:val="16"/>
          <w:lang w:val="hy-AM"/>
        </w:rPr>
        <w:t>ման</w:t>
      </w:r>
      <w:r w:rsidRPr="00685682">
        <w:rPr>
          <w:rFonts w:ascii="GHEA Grapalat" w:hAnsi="GHEA Grapalat" w:cs="Arial"/>
          <w:sz w:val="16"/>
          <w:szCs w:val="16"/>
          <w:lang w:val="hy-AM"/>
        </w:rPr>
        <w:t>/2-րդ փուլ/</w:t>
      </w:r>
      <w:r w:rsidRPr="00DF1803">
        <w:rPr>
          <w:rFonts w:ascii="GHEA Grapalat" w:hAnsi="GHEA Grapalat" w:cs="Arial"/>
          <w:sz w:val="16"/>
          <w:szCs w:val="16"/>
          <w:lang w:val="hy-AM"/>
        </w:rPr>
        <w:t>աշխատանքներ</w:t>
      </w:r>
      <w:r w:rsidRPr="00685682">
        <w:rPr>
          <w:rFonts w:ascii="GHEA Grapalat" w:hAnsi="GHEA Grapalat" w:cs="Arial"/>
          <w:sz w:val="16"/>
          <w:szCs w:val="16"/>
          <w:lang w:val="hy-AM"/>
        </w:rPr>
        <w:t>ի</w:t>
      </w:r>
      <w:r w:rsidRPr="00685682">
        <w:rPr>
          <w:rFonts w:ascii="GHEA Grapalat" w:hAnsi="GHEA Grapalat"/>
          <w:sz w:val="16"/>
          <w:szCs w:val="16"/>
          <w:lang w:val="af-ZA"/>
        </w:rPr>
        <w:t xml:space="preserve"> ձեռքբերումը</w:t>
      </w:r>
      <w:r w:rsidRPr="00685682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DF1803" w:rsidRPr="00C218FE" w:rsidTr="00643C5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685682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85682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68568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1803" w:rsidRPr="00685682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8568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250924" w:rsidRPr="00C218FE" w:rsidTr="00643C5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50924" w:rsidRPr="00685682" w:rsidRDefault="00250924" w:rsidP="0025092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85682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50924" w:rsidRPr="00250924" w:rsidRDefault="00250924" w:rsidP="0025092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250924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250924">
              <w:rPr>
                <w:rFonts w:ascii="GHEA Grapalat" w:hAnsi="GHEA Grapalat" w:cs="Arial"/>
                <w:sz w:val="16"/>
                <w:szCs w:val="16"/>
                <w:lang w:val="hy-AM"/>
              </w:rPr>
              <w:t>ՎԱՐԴԱՆ</w:t>
            </w:r>
            <w:r w:rsidRPr="00250924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250924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50924" w:rsidRPr="00685682" w:rsidRDefault="00250924" w:rsidP="0025092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8568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50924" w:rsidRPr="00C218FE" w:rsidRDefault="00250924" w:rsidP="00250924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50924" w:rsidRPr="00C218FE" w:rsidRDefault="00250924" w:rsidP="00250924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250924" w:rsidRPr="00C218FE" w:rsidTr="00643C5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50924" w:rsidRPr="00250924" w:rsidRDefault="00250924" w:rsidP="0025092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50924" w:rsidRPr="00250924" w:rsidRDefault="00250924" w:rsidP="0025092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250924">
              <w:rPr>
                <w:rFonts w:ascii="GHEA Grapalat" w:hAnsi="GHEA Grapalat" w:cs="Arial"/>
                <w:sz w:val="16"/>
                <w:szCs w:val="16"/>
                <w:lang w:val="hy-AM"/>
              </w:rPr>
              <w:t>«ՍՈԼԱՐ ՑԵՆՏՐ»ՍՊԸ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50924" w:rsidRPr="00685682" w:rsidRDefault="00250924" w:rsidP="0025092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8568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50924" w:rsidRPr="00C218FE" w:rsidRDefault="00250924" w:rsidP="00250924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50924" w:rsidRPr="00C218FE" w:rsidRDefault="00250924" w:rsidP="00250924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DF1803" w:rsidRPr="00C218FE" w:rsidRDefault="00DF1803" w:rsidP="00DF1803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F1803" w:rsidRPr="00337D92" w:rsidTr="00643C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1803" w:rsidRPr="008C64F2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1803" w:rsidRPr="008C64F2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1803" w:rsidRPr="008C64F2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8C64F2">
              <w:rPr>
                <w:rFonts w:ascii="GHEA Grapalat" w:hAnsi="GHEA Grapalat"/>
                <w:sz w:val="20"/>
                <w:lang w:val="af-ZA"/>
              </w:rPr>
              <w:t>/</w:t>
            </w:r>
            <w:r w:rsidRPr="008C64F2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8C64F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1803" w:rsidRPr="008C64F2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DF1803" w:rsidRPr="008C64F2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64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8C64F2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8C64F2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8C64F2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C64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12A71" w:rsidRPr="00C218FE" w:rsidTr="00643C53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12A71" w:rsidRPr="00AC623B" w:rsidRDefault="00F12A71" w:rsidP="00F12A71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</w:pPr>
            <w:r w:rsidRPr="00AC623B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AC623B"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12A71" w:rsidRPr="00250924" w:rsidRDefault="00F12A71" w:rsidP="00F12A71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</w:pPr>
            <w:r w:rsidRPr="00250924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250924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ՎԱՐԴԱՆ</w:t>
            </w:r>
            <w:r w:rsidRPr="00250924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250924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12A71" w:rsidRPr="00AC623B" w:rsidRDefault="00F12A71" w:rsidP="00F12A71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AC623B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12A71" w:rsidRPr="00F12A71" w:rsidRDefault="00F12A71" w:rsidP="00F12A7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F12A7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20600</w:t>
            </w:r>
            <w:r w:rsidRPr="00F12A71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F12A7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F12A71" w:rsidRPr="00C218FE" w:rsidTr="00643C53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12A71" w:rsidRPr="00F12A71" w:rsidRDefault="00F12A71" w:rsidP="00F12A71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F12A71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F12A71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12A71" w:rsidRPr="00250924" w:rsidRDefault="00F12A71" w:rsidP="00F12A7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250924">
              <w:rPr>
                <w:rFonts w:ascii="GHEA Grapalat" w:hAnsi="GHEA Grapalat" w:cs="Arial"/>
                <w:sz w:val="16"/>
                <w:szCs w:val="16"/>
                <w:lang w:val="hy-AM"/>
              </w:rPr>
              <w:t>«ՍՈԼԱՐ ՑԵՆՏՐ»ՍՊԸ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12A71" w:rsidRPr="00AC623B" w:rsidRDefault="00F12A71" w:rsidP="00F12A71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12A71" w:rsidRPr="00F12A71" w:rsidRDefault="00F12A71" w:rsidP="00F12A7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F12A7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20690</w:t>
            </w:r>
            <w:r w:rsidRPr="00F12A71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F12A7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</w:tbl>
    <w:p w:rsidR="00DF1803" w:rsidRDefault="00DF1803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DF1803" w:rsidRDefault="00DF1803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DF1803" w:rsidRPr="00DF1803" w:rsidRDefault="00DF1803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5A791B" w:rsidRPr="00313B1D" w:rsidRDefault="005A791B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313B1D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8F20AA" w:rsidRPr="00313B1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D5876" w:rsidRPr="00313B1D">
        <w:rPr>
          <w:rFonts w:ascii="GHEA Grapalat" w:hAnsi="GHEA Grapalat" w:cs="Sylfaen"/>
          <w:sz w:val="16"/>
          <w:szCs w:val="16"/>
          <w:lang w:val="af-ZA"/>
        </w:rPr>
        <w:t>մասնակ</w:t>
      </w:r>
      <w:r w:rsidR="003731E2" w:rsidRPr="00313B1D">
        <w:rPr>
          <w:rFonts w:ascii="GHEA Grapalat" w:hAnsi="GHEA Grapalat" w:cs="Sylfaen"/>
          <w:sz w:val="16"/>
          <w:szCs w:val="16"/>
          <w:lang w:val="af-ZA"/>
        </w:rPr>
        <w:t xml:space="preserve">ցին </w:t>
      </w:r>
      <w:r w:rsidRPr="00313B1D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8F20AA" w:rsidRPr="00313B1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8F20AA" w:rsidRPr="00313B1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8F20AA" w:rsidRPr="00313B1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բավարար</w:t>
      </w:r>
      <w:r w:rsidR="008F20AA" w:rsidRPr="00313B1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գնահատված</w:t>
      </w:r>
      <w:r w:rsidR="008F20AA" w:rsidRPr="00313B1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և</w:t>
      </w:r>
      <w:r w:rsidR="008F20AA" w:rsidRPr="00313B1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նվազագույն</w:t>
      </w:r>
      <w:r w:rsidR="008F20AA" w:rsidRPr="00313B1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գնային</w:t>
      </w:r>
      <w:r w:rsidR="008F20AA" w:rsidRPr="00313B1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առաջարկ</w:t>
      </w:r>
      <w:r w:rsidR="008F20AA" w:rsidRPr="00313B1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ներկայացրած</w:t>
      </w:r>
      <w:r w:rsidR="008F20AA" w:rsidRPr="00313B1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313B1D">
        <w:rPr>
          <w:rFonts w:ascii="GHEA Grapalat" w:hAnsi="GHEA Grapalat"/>
          <w:color w:val="000000"/>
          <w:sz w:val="16"/>
          <w:szCs w:val="16"/>
          <w:lang w:val="hy-AM"/>
        </w:rPr>
        <w:t>մասնակ</w:t>
      </w:r>
      <w:r w:rsidR="009D5876" w:rsidRPr="00313B1D">
        <w:rPr>
          <w:rFonts w:ascii="GHEA Grapalat" w:hAnsi="GHEA Grapalat"/>
          <w:color w:val="000000"/>
          <w:sz w:val="16"/>
          <w:szCs w:val="16"/>
          <w:lang w:val="hy-AM"/>
        </w:rPr>
        <w:t>ից</w:t>
      </w:r>
      <w:r w:rsidRPr="00313B1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E161E" w:rsidRPr="004B2DB5" w:rsidRDefault="000E161E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424574">
        <w:rPr>
          <w:rFonts w:ascii="GHEA Grapalat" w:hAnsi="GHEA Grapalat"/>
          <w:sz w:val="16"/>
          <w:szCs w:val="16"/>
          <w:lang w:val="af-ZA"/>
        </w:rPr>
        <w:t>“</w:t>
      </w:r>
      <w:r w:rsidRPr="00424574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="00DB75F0" w:rsidRPr="004245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24574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424574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424574">
        <w:rPr>
          <w:rFonts w:ascii="GHEA Grapalat" w:hAnsi="GHEA Grapalat" w:cs="Sylfaen"/>
          <w:sz w:val="16"/>
          <w:szCs w:val="16"/>
          <w:lang w:val="af-ZA"/>
        </w:rPr>
        <w:t>ՀՀ</w:t>
      </w:r>
      <w:r w:rsidR="00DB75F0" w:rsidRPr="004245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24574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424574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424574">
        <w:rPr>
          <w:rFonts w:ascii="GHEA Grapalat" w:hAnsi="GHEA Grapalat" w:cs="Sylfaen"/>
          <w:sz w:val="16"/>
          <w:szCs w:val="16"/>
          <w:lang w:val="af-ZA"/>
        </w:rPr>
        <w:t>րդ</w:t>
      </w:r>
      <w:r w:rsidR="00DB75F0" w:rsidRPr="004245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24574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424574">
        <w:rPr>
          <w:rFonts w:ascii="GHEA Grapalat" w:hAnsi="GHEA Grapalat"/>
          <w:sz w:val="16"/>
          <w:szCs w:val="16"/>
          <w:lang w:val="af-ZA"/>
        </w:rPr>
        <w:t xml:space="preserve"> 3-րդ կետի </w:t>
      </w:r>
      <w:r w:rsidRPr="00424574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42457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24574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="00DB75F0" w:rsidRPr="004245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24574">
        <w:rPr>
          <w:rFonts w:ascii="GHEA Grapalat" w:hAnsi="GHEA Grapalat" w:cs="Sylfaen"/>
          <w:sz w:val="16"/>
          <w:szCs w:val="16"/>
          <w:lang w:val="af-ZA"/>
        </w:rPr>
        <w:t>ժամկետ</w:t>
      </w:r>
      <w:r w:rsidR="00DB75F0" w:rsidRPr="004245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24574">
        <w:rPr>
          <w:rFonts w:ascii="GHEA Grapalat" w:hAnsi="GHEA Grapalat" w:cs="Sylfaen"/>
          <w:sz w:val="16"/>
          <w:szCs w:val="16"/>
          <w:lang w:val="af-ZA"/>
        </w:rPr>
        <w:t>է սահմանվում</w:t>
      </w:r>
      <w:r w:rsidR="00DB75F0" w:rsidRPr="004245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54367" w:rsidRPr="00424574">
        <w:rPr>
          <w:rFonts w:ascii="GHEA Grapalat" w:hAnsi="GHEA Grapalat" w:cs="Sylfaen"/>
          <w:sz w:val="16"/>
          <w:szCs w:val="16"/>
          <w:lang w:val="hy-AM"/>
        </w:rPr>
        <w:t>07</w:t>
      </w:r>
      <w:r w:rsidR="005D1D2F" w:rsidRPr="00424574">
        <w:rPr>
          <w:rFonts w:ascii="GHEA Grapalat" w:hAnsi="GHEA Grapalat" w:cs="Sylfaen"/>
          <w:sz w:val="16"/>
          <w:szCs w:val="16"/>
          <w:lang w:val="af-ZA"/>
        </w:rPr>
        <w:t>.0</w:t>
      </w:r>
      <w:r w:rsidR="00954367" w:rsidRPr="00424574">
        <w:rPr>
          <w:rFonts w:ascii="GHEA Grapalat" w:hAnsi="GHEA Grapalat" w:cs="Sylfaen"/>
          <w:sz w:val="16"/>
          <w:szCs w:val="16"/>
          <w:lang w:val="hy-AM"/>
        </w:rPr>
        <w:t>7</w:t>
      </w:r>
      <w:r w:rsidR="003731E2" w:rsidRPr="00424574">
        <w:rPr>
          <w:rFonts w:ascii="GHEA Grapalat" w:hAnsi="GHEA Grapalat" w:cs="Sylfaen"/>
          <w:sz w:val="16"/>
          <w:szCs w:val="16"/>
          <w:lang w:val="af-ZA"/>
        </w:rPr>
        <w:t>.2022</w:t>
      </w:r>
      <w:r w:rsidRPr="00424574">
        <w:rPr>
          <w:rFonts w:ascii="GHEA Grapalat" w:hAnsi="GHEA Grapalat" w:cs="Sylfaen"/>
          <w:sz w:val="16"/>
          <w:szCs w:val="16"/>
          <w:lang w:val="af-ZA"/>
        </w:rPr>
        <w:t>թ.-</w:t>
      </w:r>
      <w:r w:rsidR="00BE43C6" w:rsidRPr="004245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54367" w:rsidRPr="00424574">
        <w:rPr>
          <w:rFonts w:ascii="GHEA Grapalat" w:hAnsi="GHEA Grapalat" w:cs="Sylfaen"/>
          <w:sz w:val="16"/>
          <w:szCs w:val="16"/>
          <w:lang w:val="hy-AM"/>
        </w:rPr>
        <w:t>16</w:t>
      </w:r>
      <w:r w:rsidR="00BE43C6" w:rsidRPr="00424574">
        <w:rPr>
          <w:rFonts w:ascii="GHEA Grapalat" w:hAnsi="GHEA Grapalat" w:cs="Sylfaen"/>
          <w:sz w:val="16"/>
          <w:szCs w:val="16"/>
          <w:lang w:val="af-ZA"/>
        </w:rPr>
        <w:t>.0</w:t>
      </w:r>
      <w:r w:rsidR="00BE43C6" w:rsidRPr="00424574">
        <w:rPr>
          <w:rFonts w:ascii="GHEA Grapalat" w:hAnsi="GHEA Grapalat" w:cs="Sylfaen"/>
          <w:sz w:val="16"/>
          <w:szCs w:val="16"/>
          <w:lang w:val="hy-AM"/>
        </w:rPr>
        <w:t>7</w:t>
      </w:r>
      <w:r w:rsidR="003731E2" w:rsidRPr="00424574">
        <w:rPr>
          <w:rFonts w:ascii="GHEA Grapalat" w:hAnsi="GHEA Grapalat" w:cs="Sylfaen"/>
          <w:sz w:val="16"/>
          <w:szCs w:val="16"/>
          <w:lang w:val="af-ZA"/>
        </w:rPr>
        <w:t>.2022</w:t>
      </w:r>
      <w:r w:rsidRPr="00424574">
        <w:rPr>
          <w:rFonts w:ascii="GHEA Grapalat" w:hAnsi="GHEA Grapalat" w:cs="Sylfaen"/>
          <w:sz w:val="16"/>
          <w:szCs w:val="16"/>
          <w:lang w:val="af-ZA"/>
        </w:rPr>
        <w:t>թ. ընկած ժամանակահատվածը</w:t>
      </w:r>
      <w:r w:rsidR="004B2DB5" w:rsidRPr="00424574">
        <w:rPr>
          <w:rFonts w:ascii="GHEA Grapalat" w:hAnsi="GHEA Grapalat" w:cs="Sylfaen"/>
          <w:sz w:val="16"/>
          <w:szCs w:val="16"/>
          <w:lang w:val="hy-AM"/>
        </w:rPr>
        <w:t xml:space="preserve"> /2-րդ չափաբաժնի դեպքում/, </w:t>
      </w:r>
      <w:r w:rsidR="004B2DB5" w:rsidRPr="00424574">
        <w:rPr>
          <w:rFonts w:ascii="GHEA Grapalat" w:hAnsi="GHEA Grapalat"/>
          <w:sz w:val="16"/>
          <w:szCs w:val="16"/>
          <w:lang w:val="de-DE"/>
        </w:rPr>
        <w:t>«</w:t>
      </w:r>
      <w:proofErr w:type="spellStart"/>
      <w:r w:rsidR="004B2DB5" w:rsidRPr="00424574">
        <w:rPr>
          <w:rFonts w:ascii="GHEA Grapalat" w:hAnsi="GHEA Grapalat"/>
          <w:sz w:val="16"/>
          <w:szCs w:val="16"/>
          <w:lang w:val="de-DE"/>
        </w:rPr>
        <w:t>Գնումների</w:t>
      </w:r>
      <w:proofErr w:type="spellEnd"/>
      <w:r w:rsidR="004B2DB5" w:rsidRPr="00424574">
        <w:rPr>
          <w:rFonts w:ascii="GHEA Grapalat" w:hAnsi="GHEA Grapalat"/>
          <w:sz w:val="16"/>
          <w:szCs w:val="16"/>
          <w:lang w:val="de-DE"/>
        </w:rPr>
        <w:t xml:space="preserve"> </w:t>
      </w:r>
      <w:proofErr w:type="spellStart"/>
      <w:r w:rsidR="004B2DB5" w:rsidRPr="00424574">
        <w:rPr>
          <w:rFonts w:ascii="GHEA Grapalat" w:hAnsi="GHEA Grapalat"/>
          <w:sz w:val="16"/>
          <w:szCs w:val="16"/>
          <w:lang w:val="de-DE"/>
        </w:rPr>
        <w:t>մասին</w:t>
      </w:r>
      <w:proofErr w:type="spellEnd"/>
      <w:r w:rsidR="004B2DB5" w:rsidRPr="00424574">
        <w:rPr>
          <w:rFonts w:ascii="GHEA Grapalat" w:hAnsi="GHEA Grapalat"/>
          <w:sz w:val="16"/>
          <w:szCs w:val="16"/>
          <w:lang w:val="de-DE"/>
        </w:rPr>
        <w:t xml:space="preserve"> »ՀՀ </w:t>
      </w:r>
      <w:proofErr w:type="spellStart"/>
      <w:r w:rsidR="004B2DB5" w:rsidRPr="00424574">
        <w:rPr>
          <w:rFonts w:ascii="GHEA Grapalat" w:hAnsi="GHEA Grapalat"/>
          <w:sz w:val="16"/>
          <w:szCs w:val="16"/>
          <w:lang w:val="de-DE"/>
        </w:rPr>
        <w:t>օրենքի</w:t>
      </w:r>
      <w:proofErr w:type="spellEnd"/>
      <w:r w:rsidR="004B2DB5" w:rsidRPr="00424574">
        <w:rPr>
          <w:rFonts w:ascii="GHEA Grapalat" w:hAnsi="GHEA Grapalat"/>
          <w:sz w:val="16"/>
          <w:szCs w:val="16"/>
          <w:lang w:val="de-DE"/>
        </w:rPr>
        <w:t xml:space="preserve"> 10-րդ </w:t>
      </w:r>
      <w:proofErr w:type="spellStart"/>
      <w:r w:rsidR="004B2DB5" w:rsidRPr="00424574">
        <w:rPr>
          <w:rFonts w:ascii="GHEA Grapalat" w:hAnsi="GHEA Grapalat"/>
          <w:sz w:val="16"/>
          <w:szCs w:val="16"/>
          <w:lang w:val="de-DE"/>
        </w:rPr>
        <w:t>հոդվածի</w:t>
      </w:r>
      <w:proofErr w:type="spellEnd"/>
      <w:r w:rsidR="004B2DB5" w:rsidRPr="00424574">
        <w:rPr>
          <w:rFonts w:ascii="GHEA Grapalat" w:hAnsi="GHEA Grapalat"/>
          <w:sz w:val="16"/>
          <w:szCs w:val="16"/>
          <w:lang w:val="de-DE"/>
        </w:rPr>
        <w:t xml:space="preserve"> </w:t>
      </w:r>
      <w:r w:rsidR="004B2DB5" w:rsidRPr="00424574">
        <w:rPr>
          <w:rFonts w:ascii="GHEA Grapalat" w:hAnsi="GHEA Grapalat"/>
          <w:sz w:val="16"/>
          <w:szCs w:val="16"/>
          <w:lang w:val="hy-AM"/>
        </w:rPr>
        <w:t>4</w:t>
      </w:r>
      <w:r w:rsidR="004B2DB5" w:rsidRPr="00424574">
        <w:rPr>
          <w:rFonts w:ascii="GHEA Grapalat" w:hAnsi="GHEA Grapalat"/>
          <w:sz w:val="16"/>
          <w:szCs w:val="16"/>
          <w:lang w:val="de-DE"/>
        </w:rPr>
        <w:t>-</w:t>
      </w:r>
      <w:proofErr w:type="spellStart"/>
      <w:r w:rsidR="004B2DB5" w:rsidRPr="00424574">
        <w:rPr>
          <w:rFonts w:ascii="GHEA Grapalat" w:hAnsi="GHEA Grapalat"/>
          <w:sz w:val="16"/>
          <w:szCs w:val="16"/>
          <w:lang w:val="de-DE"/>
        </w:rPr>
        <w:t>րդ</w:t>
      </w:r>
      <w:proofErr w:type="spellEnd"/>
      <w:r w:rsidR="004B2DB5" w:rsidRPr="00424574">
        <w:rPr>
          <w:rFonts w:ascii="GHEA Grapalat" w:hAnsi="GHEA Grapalat"/>
          <w:sz w:val="16"/>
          <w:szCs w:val="16"/>
          <w:lang w:val="de-DE"/>
        </w:rPr>
        <w:t xml:space="preserve"> </w:t>
      </w:r>
      <w:r w:rsidR="004B2DB5" w:rsidRPr="00424574">
        <w:rPr>
          <w:rFonts w:ascii="GHEA Grapalat" w:hAnsi="GHEA Grapalat"/>
          <w:sz w:val="16"/>
          <w:szCs w:val="16"/>
          <w:lang w:val="hy-AM"/>
        </w:rPr>
        <w:t xml:space="preserve"> կետի 1-ին ենթակետի </w:t>
      </w:r>
      <w:r w:rsidR="004B2DB5" w:rsidRPr="00424574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="004B2DB5" w:rsidRPr="00424574">
        <w:rPr>
          <w:rFonts w:ascii="GHEA Grapalat" w:hAnsi="GHEA Grapalat"/>
          <w:sz w:val="16"/>
          <w:szCs w:val="16"/>
          <w:lang w:val="af-ZA"/>
        </w:rPr>
        <w:t xml:space="preserve"> </w:t>
      </w:r>
      <w:r w:rsidR="004B2DB5" w:rsidRPr="00424574">
        <w:rPr>
          <w:rFonts w:ascii="GHEA Grapalat" w:hAnsi="GHEA Grapalat" w:cs="Sylfaen"/>
          <w:sz w:val="16"/>
          <w:szCs w:val="16"/>
          <w:lang w:val="af-ZA"/>
        </w:rPr>
        <w:t xml:space="preserve">անգործության ժամկետ </w:t>
      </w:r>
      <w:r w:rsidR="004B2DB5" w:rsidRPr="00424574">
        <w:rPr>
          <w:rFonts w:ascii="GHEA Grapalat" w:hAnsi="GHEA Grapalat" w:cs="Sylfaen"/>
          <w:sz w:val="16"/>
          <w:szCs w:val="16"/>
          <w:lang w:val="hy-AM"/>
        </w:rPr>
        <w:t>չի սահմանվում</w:t>
      </w:r>
      <w:r w:rsidR="00424574" w:rsidRPr="0042457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424574" w:rsidRPr="00424574">
        <w:rPr>
          <w:rFonts w:ascii="GHEA Grapalat" w:hAnsi="GHEA Grapalat"/>
          <w:sz w:val="16"/>
          <w:szCs w:val="16"/>
          <w:lang w:val="hy-AM"/>
        </w:rPr>
        <w:t>1-ին չափաբաժնի մասով</w:t>
      </w:r>
      <w:r w:rsidR="004B2DB5" w:rsidRPr="000F778A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B2DB5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652826" w:rsidRDefault="000722D9" w:rsidP="00524CCD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652826">
        <w:rPr>
          <w:rFonts w:ascii="GHEA Grapalat" w:hAnsi="GHEA Grapalat" w:cs="Sylfaen"/>
          <w:sz w:val="16"/>
          <w:szCs w:val="16"/>
          <w:lang w:val="af-ZA"/>
        </w:rPr>
        <w:t>Սույն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հետ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կապված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կարող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եք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դիմել</w:t>
      </w:r>
      <w:r w:rsidR="00DB75F0" w:rsidRPr="0065282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35F6F" w:rsidRPr="00652826">
        <w:rPr>
          <w:rFonts w:ascii="GHEA Grapalat" w:hAnsi="GHEA Grapalat"/>
          <w:sz w:val="16"/>
          <w:szCs w:val="16"/>
          <w:lang w:val="af-ZA"/>
        </w:rPr>
        <w:t>ՀՀ-ԼՄՍՀ-</w:t>
      </w:r>
      <w:r w:rsidR="00652826" w:rsidRPr="00652826">
        <w:rPr>
          <w:rFonts w:ascii="GHEA Grapalat" w:hAnsi="GHEA Grapalat"/>
          <w:sz w:val="16"/>
          <w:szCs w:val="16"/>
          <w:lang w:val="hy-AM"/>
        </w:rPr>
        <w:t>ԳՀ</w:t>
      </w:r>
      <w:r w:rsidR="00135F6F" w:rsidRPr="00652826">
        <w:rPr>
          <w:rFonts w:ascii="GHEA Grapalat" w:hAnsi="GHEA Grapalat"/>
          <w:sz w:val="16"/>
          <w:szCs w:val="16"/>
          <w:lang w:val="af-ZA"/>
        </w:rPr>
        <w:t>ԱՇՁԲ-22/0</w:t>
      </w:r>
      <w:r w:rsidR="00652826" w:rsidRPr="00652826">
        <w:rPr>
          <w:rFonts w:ascii="GHEA Grapalat" w:hAnsi="GHEA Grapalat"/>
          <w:sz w:val="16"/>
          <w:szCs w:val="16"/>
          <w:lang w:val="hy-AM"/>
        </w:rPr>
        <w:t>5</w:t>
      </w:r>
      <w:r w:rsidR="00135F6F" w:rsidRPr="00652826">
        <w:rPr>
          <w:rFonts w:ascii="GHEA Grapalat" w:hAnsi="GHEA Grapalat"/>
          <w:b/>
          <w:i/>
          <w:sz w:val="16"/>
          <w:szCs w:val="16"/>
          <w:lang w:val="hy-AM"/>
        </w:rPr>
        <w:t xml:space="preserve">  </w:t>
      </w:r>
      <w:r w:rsidR="00135F6F" w:rsidRPr="00652826">
        <w:rPr>
          <w:rFonts w:ascii="GHEA Grapalat" w:hAnsi="GHEA Grapalat" w:cs="Arial"/>
          <w:sz w:val="16"/>
          <w:szCs w:val="16"/>
          <w:shd w:val="clear" w:color="auto" w:fill="FFFFFF"/>
          <w:lang w:val="af-ZA"/>
        </w:rPr>
        <w:t xml:space="preserve"> </w:t>
      </w:r>
      <w:r w:rsidRPr="00652826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4A6028" w:rsidRPr="00652826">
        <w:rPr>
          <w:rFonts w:ascii="GHEA Grapalat" w:hAnsi="GHEA Grapalat" w:cs="Sylfaen"/>
          <w:sz w:val="16"/>
          <w:szCs w:val="16"/>
          <w:lang w:val="af-ZA"/>
        </w:rPr>
        <w:t xml:space="preserve"> Օֆելյա Մանվելյան</w:t>
      </w:r>
      <w:r w:rsidRPr="00652826">
        <w:rPr>
          <w:rFonts w:ascii="GHEA Grapalat" w:hAnsi="GHEA Grapalat" w:cs="Sylfaen"/>
          <w:sz w:val="16"/>
          <w:szCs w:val="16"/>
          <w:lang w:val="af-ZA"/>
        </w:rPr>
        <w:t>ին:</w:t>
      </w:r>
    </w:p>
    <w:p w:rsidR="000722D9" w:rsidRPr="00652826" w:rsidRDefault="000722D9" w:rsidP="00711E5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52826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="00584B67" w:rsidRPr="00652826">
        <w:rPr>
          <w:rFonts w:ascii="GHEA Grapalat" w:hAnsi="GHEA Grapalat"/>
          <w:sz w:val="16"/>
          <w:szCs w:val="16"/>
          <w:lang w:val="af-ZA"/>
        </w:rPr>
        <w:t>/</w:t>
      </w:r>
      <w:r w:rsidR="00EC43B9" w:rsidRPr="00652826">
        <w:rPr>
          <w:rFonts w:ascii="GHEA Grapalat" w:hAnsi="GHEA Grapalat"/>
          <w:sz w:val="16"/>
          <w:szCs w:val="16"/>
          <w:lang w:val="af-ZA"/>
        </w:rPr>
        <w:t>077-70-20-75</w:t>
      </w:r>
      <w:r w:rsidR="00584B67" w:rsidRPr="00652826">
        <w:rPr>
          <w:rFonts w:ascii="GHEA Grapalat" w:hAnsi="GHEA Grapalat"/>
          <w:sz w:val="16"/>
          <w:szCs w:val="16"/>
          <w:lang w:val="af-ZA"/>
        </w:rPr>
        <w:t>/</w:t>
      </w:r>
      <w:r w:rsidRPr="00652826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652826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52826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="00DA7FC7" w:rsidRPr="00652826">
        <w:rPr>
          <w:rFonts w:ascii="GHEA Grapalat" w:hAnsi="GHEA Grapalat"/>
          <w:sz w:val="16"/>
          <w:szCs w:val="16"/>
          <w:lang w:val="af-ZA"/>
        </w:rPr>
        <w:t xml:space="preserve">stepanavan.gnumner@mail.ru </w:t>
      </w:r>
      <w:r w:rsidRPr="00652826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8D43FC" w:rsidRPr="00652826" w:rsidRDefault="000722D9" w:rsidP="008D43FC">
      <w:pPr>
        <w:pStyle w:val="a5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  <w:r w:rsidRPr="00652826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652826">
        <w:rPr>
          <w:rFonts w:ascii="GHEA Grapalat" w:hAnsi="GHEA Grapalat"/>
          <w:b/>
          <w:sz w:val="18"/>
          <w:szCs w:val="18"/>
          <w:lang w:val="af-ZA"/>
        </w:rPr>
        <w:t>Պատվիրատու</w:t>
      </w:r>
      <w:r w:rsidR="00C039DF" w:rsidRPr="00652826">
        <w:rPr>
          <w:rFonts w:ascii="GHEA Grapalat" w:hAnsi="GHEA Grapalat"/>
          <w:b/>
          <w:sz w:val="18"/>
          <w:szCs w:val="18"/>
          <w:lang w:val="af-ZA"/>
        </w:rPr>
        <w:t>՝</w:t>
      </w:r>
      <w:r w:rsidR="00534AF5" w:rsidRPr="0065282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8D43FC" w:rsidRPr="00652826">
        <w:rPr>
          <w:rFonts w:ascii="GHEA Grapalat" w:hAnsi="GHEA Grapalat"/>
          <w:b/>
          <w:sz w:val="18"/>
          <w:szCs w:val="18"/>
          <w:lang w:val="af-ZA"/>
        </w:rPr>
        <w:t>«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Հայաստանի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Հանրապետության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Լոռու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մարզի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Ստեփանավանի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համայնքապետարանի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աշխատակազմ</w:t>
      </w:r>
      <w:proofErr w:type="spellEnd"/>
      <w:r w:rsidR="008D43FC" w:rsidRPr="00652826">
        <w:rPr>
          <w:rFonts w:ascii="GHEA Grapalat" w:hAnsi="GHEA Grapalat"/>
          <w:b/>
          <w:sz w:val="18"/>
          <w:szCs w:val="18"/>
          <w:lang w:val="af-ZA"/>
        </w:rPr>
        <w:t xml:space="preserve">» 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համայնքային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կառավարչական</w:t>
      </w:r>
      <w:proofErr w:type="spellEnd"/>
      <w:r w:rsidR="00534AF5" w:rsidRPr="0065282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652826">
        <w:rPr>
          <w:rFonts w:ascii="GHEA Grapalat" w:hAnsi="GHEA Grapalat" w:cs="Sylfaen"/>
          <w:b/>
          <w:sz w:val="18"/>
          <w:szCs w:val="18"/>
        </w:rPr>
        <w:t>հիմնարկ</w:t>
      </w:r>
      <w:proofErr w:type="spellEnd"/>
      <w:r w:rsidR="008D43FC" w:rsidRPr="00652826">
        <w:rPr>
          <w:rFonts w:ascii="GHEA Grapalat" w:hAnsi="GHEA Grapalat"/>
          <w:b/>
          <w:sz w:val="18"/>
          <w:szCs w:val="18"/>
          <w:lang w:val="af-ZA"/>
        </w:rPr>
        <w:tab/>
      </w:r>
    </w:p>
    <w:p w:rsidR="002F0078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8C523A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9F77E6" w:rsidRPr="00C218FE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2F66D7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2F66D7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:rsidR="00C014BB" w:rsidRPr="002F66D7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2F66D7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3044F6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3044F6">
        <w:rPr>
          <w:rFonts w:ascii="GHEA Grapalat" w:hAnsi="GHEA Grapalat"/>
          <w:sz w:val="20"/>
          <w:lang w:val="af-ZA"/>
        </w:rPr>
        <w:t xml:space="preserve">Код процедуры </w:t>
      </w:r>
      <w:r w:rsidR="00D837CF" w:rsidRPr="003044F6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F263E8" w:rsidRPr="003044F6">
        <w:rPr>
          <w:rFonts w:ascii="GHEA Grapalat" w:hAnsi="GHEA Grapalat"/>
          <w:bCs/>
          <w:sz w:val="18"/>
          <w:szCs w:val="18"/>
          <w:lang w:val="hy-AM"/>
        </w:rPr>
        <w:t>ԳՀ</w:t>
      </w:r>
      <w:r w:rsidR="00D837CF" w:rsidRPr="003044F6">
        <w:rPr>
          <w:rFonts w:ascii="GHEA Grapalat" w:hAnsi="GHEA Grapalat"/>
          <w:bCs/>
          <w:sz w:val="18"/>
          <w:szCs w:val="18"/>
          <w:lang w:val="af-ZA"/>
        </w:rPr>
        <w:t>ԱՇՁԲ-22/0</w:t>
      </w:r>
      <w:r w:rsidR="00F263E8" w:rsidRPr="003044F6">
        <w:rPr>
          <w:rFonts w:ascii="GHEA Grapalat" w:hAnsi="GHEA Grapalat"/>
          <w:bCs/>
          <w:sz w:val="18"/>
          <w:szCs w:val="18"/>
          <w:lang w:val="hy-AM"/>
        </w:rPr>
        <w:t>5</w:t>
      </w:r>
    </w:p>
    <w:p w:rsidR="00C014BB" w:rsidRPr="003044F6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3044F6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3044F6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3044F6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3044F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3044F6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3044F6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3044F6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3044F6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3044F6">
        <w:rPr>
          <w:rFonts w:ascii="GHEA Grapalat" w:hAnsi="GHEA Grapalat"/>
          <w:sz w:val="18"/>
          <w:szCs w:val="18"/>
        </w:rPr>
        <w:t>ниже представля</w:t>
      </w:r>
      <w:r w:rsidR="00200247" w:rsidRPr="003044F6">
        <w:rPr>
          <w:rFonts w:ascii="GHEA Grapalat" w:hAnsi="GHEA Grapalat"/>
          <w:sz w:val="18"/>
          <w:szCs w:val="18"/>
        </w:rPr>
        <w:t>ет</w:t>
      </w:r>
      <w:r w:rsidR="00C014BB" w:rsidRPr="003044F6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1E4C5E" w:rsidRPr="003044F6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F263E8" w:rsidRPr="003044F6">
        <w:rPr>
          <w:rFonts w:ascii="GHEA Grapalat" w:hAnsi="GHEA Grapalat"/>
          <w:bCs/>
          <w:sz w:val="18"/>
          <w:szCs w:val="18"/>
          <w:lang w:val="hy-AM"/>
        </w:rPr>
        <w:t>ԳՀ</w:t>
      </w:r>
      <w:r w:rsidR="001E4C5E" w:rsidRPr="003044F6">
        <w:rPr>
          <w:rFonts w:ascii="GHEA Grapalat" w:hAnsi="GHEA Grapalat"/>
          <w:bCs/>
          <w:sz w:val="18"/>
          <w:szCs w:val="18"/>
          <w:lang w:val="af-ZA"/>
        </w:rPr>
        <w:t>ԱՇՁԲ-22/0</w:t>
      </w:r>
      <w:r w:rsidR="00F263E8" w:rsidRPr="003044F6">
        <w:rPr>
          <w:rFonts w:ascii="GHEA Grapalat" w:hAnsi="GHEA Grapalat"/>
          <w:bCs/>
          <w:sz w:val="18"/>
          <w:szCs w:val="18"/>
          <w:lang w:val="hy-AM"/>
        </w:rPr>
        <w:t>5</w:t>
      </w:r>
      <w:r w:rsidR="00C014BB" w:rsidRPr="003044F6">
        <w:rPr>
          <w:rFonts w:ascii="GHEA Grapalat" w:hAnsi="GHEA Grapalat"/>
          <w:sz w:val="18"/>
          <w:szCs w:val="18"/>
        </w:rPr>
        <w:t>,</w:t>
      </w:r>
      <w:r w:rsidR="00D256B6" w:rsidRPr="003044F6">
        <w:rPr>
          <w:rFonts w:ascii="GHEA Grapalat" w:hAnsi="GHEA Grapalat"/>
          <w:sz w:val="18"/>
          <w:szCs w:val="18"/>
        </w:rPr>
        <w:t xml:space="preserve"> </w:t>
      </w:r>
      <w:r w:rsidR="00ED4CD2" w:rsidRPr="003044F6">
        <w:rPr>
          <w:rFonts w:ascii="GHEA Grapalat" w:hAnsi="GHEA Grapalat" w:cs="Sylfaen"/>
          <w:sz w:val="18"/>
          <w:szCs w:val="18"/>
        </w:rPr>
        <w:t>о</w:t>
      </w:r>
      <w:r w:rsidR="00C014BB" w:rsidRPr="003044F6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3044F6">
        <w:rPr>
          <w:rFonts w:ascii="GHEA Grapalat" w:hAnsi="GHEA Grapalat"/>
          <w:sz w:val="18"/>
          <w:szCs w:val="18"/>
        </w:rPr>
        <w:t xml:space="preserve"> </w:t>
      </w:r>
      <w:r w:rsidR="003044F6" w:rsidRPr="003044F6">
        <w:rPr>
          <w:rFonts w:ascii="GHEA Grapalat" w:hAnsi="GHEA Grapalat"/>
          <w:sz w:val="18"/>
          <w:szCs w:val="18"/>
        </w:rPr>
        <w:t>ремонтных работ</w:t>
      </w:r>
      <w:r w:rsidR="00970B41" w:rsidRPr="003044F6">
        <w:rPr>
          <w:rFonts w:ascii="GHEA Grapalat" w:hAnsi="GHEA Grapalat"/>
          <w:sz w:val="18"/>
          <w:szCs w:val="18"/>
        </w:rPr>
        <w:t xml:space="preserve"> </w:t>
      </w:r>
      <w:r w:rsidR="00C014BB" w:rsidRPr="003044F6">
        <w:rPr>
          <w:rFonts w:ascii="GHEA Grapalat" w:hAnsi="GHEA Grapalat"/>
          <w:sz w:val="18"/>
          <w:szCs w:val="18"/>
        </w:rPr>
        <w:t>для нужд</w:t>
      </w:r>
      <w:r w:rsidR="003201C8" w:rsidRPr="003044F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3044F6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3044F6">
        <w:rPr>
          <w:rFonts w:ascii="GHEA Grapalat" w:hAnsi="GHEA Grapalat"/>
          <w:sz w:val="18"/>
          <w:szCs w:val="18"/>
        </w:rPr>
        <w:t xml:space="preserve"> мэрии</w:t>
      </w:r>
      <w:r w:rsidR="003201C8" w:rsidRPr="003044F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3044F6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3044F6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3044F6">
        <w:rPr>
          <w:rFonts w:ascii="GHEA Grapalat" w:hAnsi="GHEA Grapalat"/>
          <w:sz w:val="18"/>
          <w:szCs w:val="18"/>
        </w:rPr>
        <w:t>:</w:t>
      </w:r>
    </w:p>
    <w:p w:rsidR="00C014BB" w:rsidRPr="003C6C01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3C6C01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3C6C01">
        <w:rPr>
          <w:rFonts w:ascii="GHEA Grapalat" w:hAnsi="GHEA Grapalat"/>
          <w:sz w:val="18"/>
          <w:szCs w:val="18"/>
        </w:rPr>
        <w:t>4</w:t>
      </w:r>
      <w:r w:rsidRPr="003C6C01">
        <w:rPr>
          <w:rFonts w:ascii="GHEA Grapalat" w:hAnsi="GHEA Grapalat"/>
          <w:sz w:val="18"/>
          <w:szCs w:val="18"/>
        </w:rPr>
        <w:t xml:space="preserve"> от </w:t>
      </w:r>
      <w:r w:rsidR="0021484B" w:rsidRPr="003C6C01">
        <w:rPr>
          <w:rFonts w:ascii="GHEA Grapalat" w:hAnsi="GHEA Grapalat"/>
          <w:sz w:val="18"/>
          <w:szCs w:val="18"/>
        </w:rPr>
        <w:t>04</w:t>
      </w:r>
      <w:r w:rsidR="00D256B6" w:rsidRPr="003C6C01">
        <w:rPr>
          <w:rFonts w:ascii="GHEA Grapalat" w:hAnsi="GHEA Grapalat"/>
          <w:sz w:val="18"/>
          <w:szCs w:val="18"/>
        </w:rPr>
        <w:t xml:space="preserve"> </w:t>
      </w:r>
      <w:r w:rsidR="00E27843" w:rsidRPr="003C6C01">
        <w:rPr>
          <w:rFonts w:ascii="GHEA Grapalat" w:hAnsi="GHEA Grapalat"/>
          <w:sz w:val="18"/>
          <w:szCs w:val="18"/>
        </w:rPr>
        <w:t>июл</w:t>
      </w:r>
      <w:r w:rsidR="004C35CE" w:rsidRPr="003C6C01">
        <w:rPr>
          <w:rFonts w:ascii="GHEA Grapalat" w:hAnsi="GHEA Grapalat"/>
          <w:sz w:val="18"/>
          <w:szCs w:val="18"/>
        </w:rPr>
        <w:t>я</w:t>
      </w:r>
      <w:r w:rsidRPr="003C6C01">
        <w:rPr>
          <w:rFonts w:ascii="GHEA Grapalat" w:hAnsi="GHEA Grapalat"/>
          <w:sz w:val="18"/>
          <w:szCs w:val="18"/>
        </w:rPr>
        <w:t xml:space="preserve"> 20</w:t>
      </w:r>
      <w:r w:rsidR="009305A8" w:rsidRPr="003C6C01">
        <w:rPr>
          <w:rFonts w:ascii="GHEA Grapalat" w:hAnsi="GHEA Grapalat"/>
          <w:sz w:val="18"/>
          <w:szCs w:val="18"/>
        </w:rPr>
        <w:t>2</w:t>
      </w:r>
      <w:r w:rsidR="001B2E56" w:rsidRPr="003C6C01">
        <w:rPr>
          <w:rFonts w:ascii="GHEA Grapalat" w:hAnsi="GHEA Grapalat"/>
          <w:sz w:val="18"/>
          <w:szCs w:val="18"/>
        </w:rPr>
        <w:t>2</w:t>
      </w:r>
      <w:r w:rsidRPr="003C6C01">
        <w:rPr>
          <w:rFonts w:ascii="GHEA Grapalat" w:hAnsi="GHEA Grapalat"/>
          <w:sz w:val="18"/>
          <w:szCs w:val="18"/>
        </w:rPr>
        <w:t xml:space="preserve"> года</w:t>
      </w:r>
      <w:r w:rsidRPr="003C6C01">
        <w:rPr>
          <w:rFonts w:ascii="GHEA Grapalat" w:hAnsi="GHEA Grapalat" w:cs="Sylfaen"/>
          <w:sz w:val="18"/>
          <w:szCs w:val="18"/>
        </w:rPr>
        <w:br/>
      </w:r>
      <w:r w:rsidRPr="003C6C01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D64C62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D64C62">
        <w:rPr>
          <w:rFonts w:ascii="GHEA Grapalat" w:hAnsi="GHEA Grapalat"/>
          <w:b/>
          <w:sz w:val="20"/>
          <w:u w:val="single"/>
        </w:rPr>
        <w:t>Лот 1</w:t>
      </w:r>
    </w:p>
    <w:p w:rsidR="00C014BB" w:rsidRPr="00D64C62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D64C62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37749E" w:rsidRPr="00D64C62">
        <w:rPr>
          <w:rFonts w:ascii="GHEA Grapalat" w:hAnsi="GHEA Grapalat"/>
          <w:sz w:val="18"/>
          <w:szCs w:val="18"/>
        </w:rPr>
        <w:t xml:space="preserve">приобретения </w:t>
      </w:r>
      <w:r w:rsidR="003C6C01" w:rsidRPr="00D64C62">
        <w:rPr>
          <w:rFonts w:ascii="GHEA Grapalat" w:hAnsi="GHEA Grapalat"/>
          <w:sz w:val="18"/>
          <w:szCs w:val="18"/>
        </w:rPr>
        <w:t>рабо</w:t>
      </w:r>
      <w:r w:rsidR="00D64C62" w:rsidRPr="00D64C62">
        <w:rPr>
          <w:rFonts w:ascii="GHEA Grapalat" w:hAnsi="GHEA Grapalat"/>
          <w:sz w:val="18"/>
          <w:szCs w:val="18"/>
        </w:rPr>
        <w:t xml:space="preserve">т </w:t>
      </w:r>
      <w:r w:rsidR="003C6C01" w:rsidRPr="00D64C62">
        <w:rPr>
          <w:rFonts w:ascii="GHEA Grapalat" w:hAnsi="GHEA Grapalat"/>
          <w:sz w:val="18"/>
          <w:szCs w:val="18"/>
        </w:rPr>
        <w:t>р</w:t>
      </w:r>
      <w:r w:rsidR="003C6C01" w:rsidRPr="00D64C62">
        <w:rPr>
          <w:rFonts w:ascii="GHEA Grapalat" w:hAnsi="GHEA Grapalat"/>
          <w:sz w:val="18"/>
          <w:szCs w:val="18"/>
        </w:rPr>
        <w:t>емонт</w:t>
      </w:r>
      <w:r w:rsidR="00D64C62" w:rsidRPr="00D64C62">
        <w:rPr>
          <w:rFonts w:ascii="GHEA Grapalat" w:hAnsi="GHEA Grapalat"/>
          <w:sz w:val="18"/>
          <w:szCs w:val="18"/>
        </w:rPr>
        <w:t>а</w:t>
      </w:r>
      <w:r w:rsidR="003C6C01" w:rsidRPr="00D64C62">
        <w:rPr>
          <w:rFonts w:ascii="GHEA Grapalat" w:hAnsi="GHEA Grapalat"/>
          <w:sz w:val="18"/>
          <w:szCs w:val="18"/>
        </w:rPr>
        <w:t xml:space="preserve"> детского сада общины </w:t>
      </w:r>
      <w:proofErr w:type="spellStart"/>
      <w:r w:rsidR="003C6C01" w:rsidRPr="00D64C62">
        <w:rPr>
          <w:rFonts w:ascii="GHEA Grapalat" w:hAnsi="GHEA Grapalat"/>
          <w:sz w:val="18"/>
          <w:szCs w:val="18"/>
        </w:rPr>
        <w:t>Урасар</w:t>
      </w:r>
      <w:proofErr w:type="spellEnd"/>
      <w:r w:rsidR="003C6C01" w:rsidRPr="00D64C62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3C6C01" w:rsidRPr="00D64C62">
        <w:rPr>
          <w:rFonts w:ascii="GHEA Grapalat" w:hAnsi="GHEA Grapalat"/>
          <w:sz w:val="18"/>
          <w:szCs w:val="18"/>
        </w:rPr>
        <w:t>Лорийской</w:t>
      </w:r>
      <w:proofErr w:type="spellEnd"/>
      <w:r w:rsidR="003C6C01" w:rsidRPr="00D64C62">
        <w:rPr>
          <w:rFonts w:ascii="GHEA Grapalat" w:hAnsi="GHEA Grapalat"/>
          <w:sz w:val="18"/>
          <w:szCs w:val="18"/>
        </w:rPr>
        <w:t xml:space="preserve"> области РА /2-й этап/</w:t>
      </w:r>
      <w:r w:rsidR="00DB38BB" w:rsidRPr="00D64C62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C218FE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D64C6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D64C62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D64C62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D64C6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D64C6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D64C6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D64C6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D64C6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D64C62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B428C" w:rsidRPr="00C218FE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8B428C" w:rsidRPr="00FA2455" w:rsidRDefault="008B428C" w:rsidP="008B42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FA2455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428C" w:rsidRPr="00FA2455" w:rsidRDefault="00FA2455" w:rsidP="008B42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A2455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FA2455">
              <w:rPr>
                <w:rFonts w:ascii="GHEA Grapalat" w:hAnsi="GHEA Grapalat"/>
                <w:sz w:val="18"/>
                <w:szCs w:val="18"/>
              </w:rPr>
              <w:t>Лимхерт</w:t>
            </w:r>
            <w:proofErr w:type="spellEnd"/>
            <w:r w:rsidRPr="00FA2455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428C" w:rsidRPr="00FA2455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A24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428C" w:rsidRPr="00C218FE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428C" w:rsidRPr="00C218FE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C218FE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C218FE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8B5BF9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8B5BF9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8B5BF9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8B5BF9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8B5BF9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8B5BF9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8B5BF9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8B5BF9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09708B" w:rsidRPr="00C218FE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9708B" w:rsidRPr="0009708B" w:rsidRDefault="0009708B" w:rsidP="000E19C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8"/>
                <w:szCs w:val="18"/>
                <w:u w:val="single"/>
                <w:lang w:val="hy-AM"/>
              </w:rPr>
            </w:pPr>
            <w:r w:rsidRPr="0009708B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1</w:t>
            </w:r>
            <w:r w:rsidRPr="0009708B">
              <w:rPr>
                <w:rFonts w:ascii="Cambria Math" w:eastAsia="Calibri" w:hAnsi="Cambria Math" w:cs="Sylfaen"/>
                <w:b/>
                <w:sz w:val="18"/>
                <w:szCs w:val="18"/>
                <w:u w:val="single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708B" w:rsidRPr="0009708B" w:rsidRDefault="0009708B" w:rsidP="008B428C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09708B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</w:t>
            </w:r>
            <w:proofErr w:type="spellStart"/>
            <w:r w:rsidRPr="0009708B">
              <w:rPr>
                <w:rFonts w:ascii="GHEA Grapalat" w:hAnsi="GHEA Grapalat"/>
                <w:b/>
                <w:sz w:val="18"/>
                <w:szCs w:val="18"/>
                <w:u w:val="single"/>
              </w:rPr>
              <w:t>Лимхерт</w:t>
            </w:r>
            <w:proofErr w:type="spellEnd"/>
            <w:r w:rsidRPr="0009708B">
              <w:rPr>
                <w:rFonts w:ascii="GHEA Grapalat" w:hAnsi="GHEA Grapalat"/>
                <w:b/>
                <w:sz w:val="18"/>
                <w:szCs w:val="18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708B" w:rsidRPr="0009708B" w:rsidRDefault="0009708B" w:rsidP="00643C53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9708B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9708B" w:rsidRPr="0009708B" w:rsidRDefault="0009708B" w:rsidP="00643C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09708B">
              <w:rPr>
                <w:rFonts w:ascii="GHEA Grapalat" w:hAnsi="GHEA Grapalat"/>
                <w:b/>
                <w:sz w:val="16"/>
                <w:szCs w:val="16"/>
                <w:u w:val="single"/>
                <w:lang w:val="es-ES"/>
              </w:rPr>
              <w:t>5554</w:t>
            </w:r>
            <w:r w:rsidRPr="0009708B">
              <w:rPr>
                <w:rFonts w:ascii="Cambria Math" w:hAnsi="Cambria Math"/>
                <w:b/>
                <w:sz w:val="16"/>
                <w:szCs w:val="16"/>
                <w:u w:val="single"/>
                <w:lang w:val="hy-AM"/>
              </w:rPr>
              <w:t>․</w:t>
            </w:r>
            <w:r w:rsidRPr="0009708B">
              <w:rPr>
                <w:rFonts w:ascii="GHEA Grapalat" w:hAnsi="GHEA Grapalat"/>
                <w:b/>
                <w:sz w:val="16"/>
                <w:szCs w:val="16"/>
                <w:u w:val="single"/>
                <w:lang w:val="es-ES"/>
              </w:rPr>
              <w:t>6</w:t>
            </w:r>
            <w:r w:rsidRPr="0009708B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4</w:t>
            </w:r>
          </w:p>
        </w:tc>
      </w:tr>
    </w:tbl>
    <w:p w:rsidR="006E041C" w:rsidRDefault="006E041C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6C2E1E" w:rsidRPr="00D64C62" w:rsidRDefault="006C2E1E" w:rsidP="006C2E1E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D64C62">
        <w:rPr>
          <w:rFonts w:ascii="GHEA Grapalat" w:hAnsi="GHEA Grapalat"/>
          <w:b/>
          <w:sz w:val="20"/>
          <w:u w:val="single"/>
        </w:rPr>
        <w:t xml:space="preserve">Лот </w:t>
      </w:r>
      <w:r>
        <w:rPr>
          <w:rFonts w:ascii="GHEA Grapalat" w:hAnsi="GHEA Grapalat"/>
          <w:b/>
          <w:sz w:val="20"/>
          <w:u w:val="single"/>
        </w:rPr>
        <w:t>2</w:t>
      </w:r>
    </w:p>
    <w:p w:rsidR="006C2E1E" w:rsidRPr="00CB1917" w:rsidRDefault="006C2E1E" w:rsidP="006C2E1E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CB1917">
        <w:rPr>
          <w:rFonts w:ascii="GHEA Grapalat" w:hAnsi="GHEA Grapalat"/>
          <w:sz w:val="18"/>
          <w:szCs w:val="18"/>
        </w:rPr>
        <w:t xml:space="preserve">Предметом закупки является: приобретения работ </w:t>
      </w:r>
      <w:r w:rsidR="00CB1917" w:rsidRPr="00CB1917">
        <w:rPr>
          <w:rFonts w:ascii="GHEA Grapalat" w:hAnsi="GHEA Grapalat"/>
          <w:sz w:val="18"/>
          <w:szCs w:val="18"/>
        </w:rPr>
        <w:t>р</w:t>
      </w:r>
      <w:r w:rsidR="00CB1917" w:rsidRPr="00CB1917">
        <w:rPr>
          <w:rFonts w:ascii="GHEA Grapalat" w:hAnsi="GHEA Grapalat"/>
          <w:sz w:val="18"/>
          <w:szCs w:val="18"/>
        </w:rPr>
        <w:t xml:space="preserve">еконструкция парка борцов за свободу </w:t>
      </w:r>
      <w:proofErr w:type="spellStart"/>
      <w:r w:rsidR="00CB1917" w:rsidRPr="00CB1917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CB1917" w:rsidRPr="00CB1917">
        <w:rPr>
          <w:rFonts w:ascii="GHEA Grapalat" w:hAnsi="GHEA Grapalat"/>
          <w:sz w:val="18"/>
          <w:szCs w:val="18"/>
        </w:rPr>
        <w:t xml:space="preserve"> общины </w:t>
      </w:r>
      <w:proofErr w:type="spellStart"/>
      <w:r w:rsidR="00CB1917" w:rsidRPr="00CB1917">
        <w:rPr>
          <w:rFonts w:ascii="GHEA Grapalat" w:hAnsi="GHEA Grapalat"/>
          <w:sz w:val="18"/>
          <w:szCs w:val="18"/>
        </w:rPr>
        <w:t>Лорийск</w:t>
      </w:r>
      <w:r w:rsidR="00CB1917" w:rsidRPr="00CB1917">
        <w:rPr>
          <w:rFonts w:ascii="GHEA Grapalat" w:hAnsi="GHEA Grapalat"/>
          <w:sz w:val="18"/>
          <w:szCs w:val="18"/>
        </w:rPr>
        <w:t>ой</w:t>
      </w:r>
      <w:proofErr w:type="spellEnd"/>
      <w:r w:rsidR="00CB1917" w:rsidRPr="00CB1917">
        <w:rPr>
          <w:rFonts w:ascii="GHEA Grapalat" w:hAnsi="GHEA Grapalat"/>
          <w:sz w:val="18"/>
          <w:szCs w:val="18"/>
        </w:rPr>
        <w:t xml:space="preserve"> области РА /2-й этап</w:t>
      </w:r>
      <w:r w:rsidRPr="00CB1917">
        <w:rPr>
          <w:rFonts w:ascii="GHEA Grapalat" w:hAnsi="GHEA Grapalat"/>
          <w:sz w:val="18"/>
          <w:szCs w:val="18"/>
        </w:rPr>
        <w:t>/.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6C2E1E" w:rsidRPr="00C218FE" w:rsidTr="00643C5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C2E1E" w:rsidRPr="00D64C62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D64C62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D64C62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C2E1E" w:rsidRPr="00D64C62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C2E1E" w:rsidRPr="00D64C62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6C2E1E" w:rsidRPr="00D64C62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C2E1E" w:rsidRPr="00D64C62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6C2E1E" w:rsidRPr="00D64C62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C2E1E" w:rsidRPr="00D64C62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64C62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CB1917" w:rsidRPr="00C218FE" w:rsidTr="00643C53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CB1917" w:rsidRPr="00CB1917" w:rsidRDefault="00CB1917" w:rsidP="00CB1917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CB1917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B1917" w:rsidRPr="00CB1917" w:rsidRDefault="00CB1917" w:rsidP="00CB19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CB1917">
              <w:rPr>
                <w:rFonts w:ascii="GHEA Grapalat" w:hAnsi="GHEA Grapalat" w:cs="Arial"/>
                <w:sz w:val="16"/>
                <w:szCs w:val="16"/>
                <w:lang w:val="de-DE"/>
              </w:rPr>
              <w:t>ООО "ВАРДАН"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B1917" w:rsidRPr="00CB1917" w:rsidRDefault="00CB1917" w:rsidP="00CB19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B191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B1917" w:rsidRPr="00C218FE" w:rsidRDefault="00CB1917" w:rsidP="00CB191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B1917" w:rsidRPr="00C218FE" w:rsidRDefault="00CB1917" w:rsidP="00CB191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B1917" w:rsidRPr="00C218FE" w:rsidTr="00643C53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CB1917" w:rsidRPr="00CB1917" w:rsidRDefault="00CB1917" w:rsidP="00CB1917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CB1917">
              <w:rPr>
                <w:rFonts w:ascii="GHEA Grapalat" w:eastAsia="Calibri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B1917" w:rsidRPr="00CB1917" w:rsidRDefault="00CB1917" w:rsidP="00CB191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CB1917">
              <w:rPr>
                <w:rFonts w:ascii="GHEA Grapalat" w:hAnsi="GHEA Grapalat" w:cs="Arial"/>
                <w:sz w:val="16"/>
                <w:szCs w:val="16"/>
                <w:lang w:val="hy-AM"/>
              </w:rPr>
              <w:t>ООО "СОЛАР ЦЕНТР"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B1917" w:rsidRPr="00CB1917" w:rsidRDefault="00CB1917" w:rsidP="00CB19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B191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B1917" w:rsidRPr="00C218FE" w:rsidRDefault="00CB1917" w:rsidP="00CB191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B1917" w:rsidRPr="00C218FE" w:rsidRDefault="00CB1917" w:rsidP="00CB1917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6C2E1E" w:rsidRPr="00C218FE" w:rsidRDefault="006C2E1E" w:rsidP="006C2E1E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6C2E1E" w:rsidRPr="00C218FE" w:rsidTr="00643C5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C2E1E" w:rsidRPr="008B5BF9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C2E1E" w:rsidRPr="008B5BF9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C2E1E" w:rsidRPr="008B5BF9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8B5BF9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C2E1E" w:rsidRPr="008B5BF9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6C2E1E" w:rsidRPr="008B5BF9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5BF9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8B5BF9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8B5BF9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CB1917" w:rsidRPr="00C218FE" w:rsidTr="00643C53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B1917" w:rsidRPr="00CB1917" w:rsidRDefault="00CB1917" w:rsidP="00643C53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</w:pPr>
            <w:r w:rsidRPr="00CB1917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</w:rPr>
              <w:t>1</w:t>
            </w:r>
            <w:r w:rsidRPr="00CB1917"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B1917" w:rsidRPr="00CB1917" w:rsidRDefault="00CB1917" w:rsidP="00643C53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  <w:r w:rsidRPr="00CB1917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</w:t>
            </w:r>
            <w:proofErr w:type="spellStart"/>
            <w:r w:rsidRPr="00CB1917">
              <w:rPr>
                <w:rFonts w:ascii="GHEA Grapalat" w:hAnsi="GHEA Grapalat"/>
                <w:b/>
                <w:sz w:val="16"/>
                <w:szCs w:val="16"/>
                <w:u w:val="single"/>
              </w:rPr>
              <w:t>Лимхерт</w:t>
            </w:r>
            <w:proofErr w:type="spellEnd"/>
            <w:r w:rsidRPr="00CB1917">
              <w:rPr>
                <w:rFonts w:ascii="GHEA Grapalat" w:hAnsi="GHEA Grapalat"/>
                <w:b/>
                <w:sz w:val="16"/>
                <w:szCs w:val="16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917" w:rsidRPr="00CB1917" w:rsidRDefault="00CB1917" w:rsidP="00643C53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CB1917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B1917" w:rsidRPr="00F12A71" w:rsidRDefault="00CB1917" w:rsidP="00643C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F12A7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20600</w:t>
            </w:r>
            <w:r w:rsidRPr="00F12A71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F12A7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CB1917" w:rsidRPr="00C218FE" w:rsidTr="00643C53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B1917" w:rsidRPr="00CB1917" w:rsidRDefault="00CB1917" w:rsidP="00643C5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</w:rPr>
            </w:pPr>
            <w:r w:rsidRPr="00CB1917">
              <w:rPr>
                <w:rFonts w:ascii="GHEA Grapalat" w:eastAsia="Calibri" w:hAnsi="GHEA Grapalat" w:cs="Sylfaen"/>
                <w:sz w:val="16"/>
                <w:szCs w:val="16"/>
              </w:rPr>
              <w:t>2.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B1917" w:rsidRPr="00CB1917" w:rsidRDefault="00CB1917" w:rsidP="00643C53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  <w:r w:rsidRPr="00CB1917">
              <w:rPr>
                <w:rFonts w:ascii="GHEA Grapalat" w:hAnsi="GHEA Grapalat" w:cs="Arial"/>
                <w:sz w:val="16"/>
                <w:szCs w:val="16"/>
                <w:lang w:val="hy-AM"/>
              </w:rPr>
              <w:t>ООО "СОЛАР ЦЕНТР"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917" w:rsidRPr="00CB1917" w:rsidRDefault="00CB1917" w:rsidP="00643C53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CB1917" w:rsidRPr="00F12A71" w:rsidRDefault="00CB1917" w:rsidP="00643C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F12A7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20690</w:t>
            </w:r>
            <w:r w:rsidRPr="00F12A71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F12A7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</w:tbl>
    <w:p w:rsidR="006C2E1E" w:rsidRPr="00C218FE" w:rsidRDefault="006C2E1E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147642" w:rsidRPr="002F66D7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2F66D7">
        <w:rPr>
          <w:rFonts w:ascii="GHEA Grapalat" w:hAnsi="GHEA Grapalat" w:hint="eastAsia"/>
          <w:sz w:val="18"/>
          <w:szCs w:val="18"/>
        </w:rPr>
        <w:t>Критерий</w:t>
      </w:r>
      <w:r w:rsidRPr="002F66D7">
        <w:rPr>
          <w:rFonts w:ascii="GHEA Grapalat" w:hAnsi="GHEA Grapalat"/>
          <w:sz w:val="18"/>
          <w:szCs w:val="18"/>
        </w:rPr>
        <w:t xml:space="preserve">, </w:t>
      </w:r>
      <w:r w:rsidRPr="002F66D7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для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участника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торгов</w:t>
      </w:r>
      <w:r w:rsidRPr="002F66D7">
        <w:rPr>
          <w:rFonts w:ascii="GHEA Grapalat" w:hAnsi="GHEA Grapalat"/>
          <w:sz w:val="18"/>
          <w:szCs w:val="18"/>
        </w:rPr>
        <w:t xml:space="preserve">: </w:t>
      </w:r>
      <w:r w:rsidRPr="002F66D7">
        <w:rPr>
          <w:rFonts w:ascii="GHEA Grapalat" w:hAnsi="GHEA Grapalat" w:hint="eastAsia"/>
          <w:sz w:val="18"/>
          <w:szCs w:val="18"/>
        </w:rPr>
        <w:t>участник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торгов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с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оценкой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и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самой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низкой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Pr="002F66D7">
        <w:rPr>
          <w:rFonts w:ascii="GHEA Grapalat" w:hAnsi="GHEA Grapalat" w:hint="eastAsia"/>
          <w:sz w:val="18"/>
          <w:szCs w:val="18"/>
        </w:rPr>
        <w:t>ставкой</w:t>
      </w:r>
      <w:r w:rsidRPr="002F66D7">
        <w:rPr>
          <w:rFonts w:ascii="GHEA Grapalat" w:hAnsi="GHEA Grapalat"/>
          <w:sz w:val="18"/>
          <w:szCs w:val="18"/>
        </w:rPr>
        <w:t>.</w:t>
      </w:r>
    </w:p>
    <w:p w:rsidR="002B2956" w:rsidRPr="00F8639C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F8639C">
        <w:rPr>
          <w:rFonts w:ascii="GHEA Grapalat" w:hAnsi="GHEA Grapalat" w:hint="eastAsia"/>
          <w:sz w:val="18"/>
          <w:szCs w:val="18"/>
        </w:rPr>
        <w:t>В</w:t>
      </w:r>
      <w:r w:rsidR="00D256B6" w:rsidRPr="00F8639C">
        <w:rPr>
          <w:rFonts w:ascii="GHEA Grapalat" w:hAnsi="GHEA Grapalat"/>
          <w:sz w:val="18"/>
          <w:szCs w:val="18"/>
        </w:rPr>
        <w:t xml:space="preserve"> </w:t>
      </w:r>
      <w:r w:rsidRPr="00F8639C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F8639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F8639C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F8639C">
        <w:rPr>
          <w:rFonts w:ascii="GHEA Grapalat" w:hAnsi="GHEA Grapalat"/>
          <w:sz w:val="18"/>
          <w:szCs w:val="18"/>
        </w:rPr>
        <w:t xml:space="preserve"> 10 (3) </w:t>
      </w:r>
      <w:r w:rsidR="00F8639C" w:rsidRPr="00F8639C">
        <w:rPr>
          <w:rFonts w:ascii="GHEA Grapalat" w:hAnsi="GHEA Grapalat" w:hint="eastAsia"/>
          <w:sz w:val="18"/>
          <w:szCs w:val="18"/>
        </w:rPr>
        <w:t>Закона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РА</w:t>
      </w:r>
      <w:r w:rsidR="00F8639C" w:rsidRPr="00F8639C">
        <w:rPr>
          <w:rFonts w:ascii="GHEA Grapalat" w:hAnsi="GHEA Grapalat"/>
          <w:sz w:val="18"/>
          <w:szCs w:val="18"/>
        </w:rPr>
        <w:t xml:space="preserve"> "</w:t>
      </w:r>
      <w:r w:rsidR="00F8639C" w:rsidRPr="00F8639C">
        <w:rPr>
          <w:rFonts w:ascii="GHEA Grapalat" w:hAnsi="GHEA Grapalat" w:hint="eastAsia"/>
          <w:sz w:val="18"/>
          <w:szCs w:val="18"/>
        </w:rPr>
        <w:t>О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закупках</w:t>
      </w:r>
      <w:r w:rsidR="00F8639C" w:rsidRPr="00F8639C">
        <w:rPr>
          <w:rFonts w:ascii="GHEA Grapalat" w:hAnsi="GHEA Grapalat"/>
          <w:sz w:val="18"/>
          <w:szCs w:val="18"/>
        </w:rPr>
        <w:t xml:space="preserve">" </w:t>
      </w:r>
      <w:r w:rsidR="00F8639C" w:rsidRPr="00F8639C">
        <w:rPr>
          <w:rFonts w:ascii="GHEA Grapalat" w:hAnsi="GHEA Grapalat" w:hint="eastAsia"/>
          <w:sz w:val="18"/>
          <w:szCs w:val="18"/>
        </w:rPr>
        <w:t>период</w:t>
      </w:r>
      <w:r w:rsidR="00F8639C" w:rsidRPr="00F8639C">
        <w:rPr>
          <w:rFonts w:ascii="GHEA Grapalat" w:hAnsi="GHEA Grapalat" w:hint="eastAsia"/>
          <w:sz w:val="18"/>
          <w:szCs w:val="18"/>
        </w:rPr>
        <w:t xml:space="preserve"> срок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неактивности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установлен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с</w:t>
      </w:r>
      <w:r w:rsidR="00F8639C" w:rsidRPr="00F8639C">
        <w:rPr>
          <w:rFonts w:ascii="GHEA Grapalat" w:hAnsi="GHEA Grapalat"/>
          <w:sz w:val="18"/>
          <w:szCs w:val="18"/>
        </w:rPr>
        <w:t xml:space="preserve"> 07.07.2022г. </w:t>
      </w:r>
      <w:r w:rsidR="00F8639C" w:rsidRPr="00F8639C">
        <w:rPr>
          <w:rFonts w:ascii="GHEA Grapalat" w:hAnsi="GHEA Grapalat" w:hint="eastAsia"/>
          <w:sz w:val="18"/>
          <w:szCs w:val="18"/>
        </w:rPr>
        <w:t>по</w:t>
      </w:r>
      <w:r w:rsidR="00F8639C" w:rsidRPr="00F8639C">
        <w:rPr>
          <w:rFonts w:ascii="GHEA Grapalat" w:hAnsi="GHEA Grapalat"/>
          <w:sz w:val="18"/>
          <w:szCs w:val="18"/>
        </w:rPr>
        <w:t xml:space="preserve"> 16.07.2022г. /</w:t>
      </w:r>
      <w:r w:rsidR="00F8639C" w:rsidRPr="00F8639C">
        <w:rPr>
          <w:rFonts w:ascii="GHEA Grapalat" w:hAnsi="GHEA Grapalat" w:hint="eastAsia"/>
          <w:sz w:val="18"/>
          <w:szCs w:val="18"/>
        </w:rPr>
        <w:t>в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случае</w:t>
      </w:r>
      <w:r w:rsidR="00F8639C" w:rsidRPr="00F8639C">
        <w:rPr>
          <w:rFonts w:ascii="GHEA Grapalat" w:hAnsi="GHEA Grapalat"/>
          <w:sz w:val="18"/>
          <w:szCs w:val="18"/>
        </w:rPr>
        <w:t xml:space="preserve"> 2-</w:t>
      </w:r>
      <w:r w:rsidR="00F8639C" w:rsidRPr="00F8639C">
        <w:rPr>
          <w:rFonts w:ascii="GHEA Grapalat" w:hAnsi="GHEA Grapalat" w:hint="eastAsia"/>
          <w:sz w:val="18"/>
          <w:szCs w:val="18"/>
        </w:rPr>
        <w:t>го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/>
          <w:sz w:val="18"/>
          <w:szCs w:val="18"/>
        </w:rPr>
        <w:t xml:space="preserve">лота </w:t>
      </w:r>
      <w:r w:rsidR="00F8639C" w:rsidRPr="00F8639C">
        <w:rPr>
          <w:rFonts w:ascii="GHEA Grapalat" w:hAnsi="GHEA Grapalat"/>
          <w:sz w:val="18"/>
          <w:szCs w:val="18"/>
        </w:rPr>
        <w:t xml:space="preserve">/, </w:t>
      </w:r>
      <w:r w:rsidR="00F8639C" w:rsidRPr="00F8639C">
        <w:rPr>
          <w:rFonts w:ascii="GHEA Grapalat" w:hAnsi="GHEA Grapalat" w:hint="eastAsia"/>
          <w:sz w:val="18"/>
          <w:szCs w:val="18"/>
        </w:rPr>
        <w:t>в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соответствии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с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подпунктом</w:t>
      </w:r>
      <w:r w:rsidR="00F8639C" w:rsidRPr="00F8639C">
        <w:rPr>
          <w:rFonts w:ascii="GHEA Grapalat" w:hAnsi="GHEA Grapalat"/>
          <w:sz w:val="18"/>
          <w:szCs w:val="18"/>
        </w:rPr>
        <w:t xml:space="preserve"> 1 </w:t>
      </w:r>
      <w:r w:rsidR="00F8639C" w:rsidRPr="00F8639C">
        <w:rPr>
          <w:rFonts w:ascii="GHEA Grapalat" w:hAnsi="GHEA Grapalat" w:hint="eastAsia"/>
          <w:sz w:val="18"/>
          <w:szCs w:val="18"/>
        </w:rPr>
        <w:t>пункта</w:t>
      </w:r>
      <w:r w:rsidR="00F8639C" w:rsidRPr="00F8639C">
        <w:rPr>
          <w:rFonts w:ascii="GHEA Grapalat" w:hAnsi="GHEA Grapalat"/>
          <w:sz w:val="18"/>
          <w:szCs w:val="18"/>
        </w:rPr>
        <w:t xml:space="preserve"> 4 </w:t>
      </w:r>
      <w:r w:rsidR="00F8639C" w:rsidRPr="00F8639C">
        <w:rPr>
          <w:rFonts w:ascii="GHEA Grapalat" w:hAnsi="GHEA Grapalat" w:hint="eastAsia"/>
          <w:sz w:val="18"/>
          <w:szCs w:val="18"/>
        </w:rPr>
        <w:t>статьи</w:t>
      </w:r>
      <w:r w:rsidR="00F8639C" w:rsidRPr="00F8639C">
        <w:rPr>
          <w:rFonts w:ascii="GHEA Grapalat" w:hAnsi="GHEA Grapalat"/>
          <w:sz w:val="18"/>
          <w:szCs w:val="18"/>
        </w:rPr>
        <w:t xml:space="preserve"> 10 </w:t>
      </w:r>
      <w:r w:rsidR="00F8639C" w:rsidRPr="00F8639C">
        <w:rPr>
          <w:rFonts w:ascii="GHEA Grapalat" w:hAnsi="GHEA Grapalat" w:hint="eastAsia"/>
          <w:sz w:val="18"/>
          <w:szCs w:val="18"/>
        </w:rPr>
        <w:t>Закона</w:t>
      </w:r>
      <w:r w:rsidR="00F8639C" w:rsidRPr="00F8639C">
        <w:rPr>
          <w:rFonts w:ascii="GHEA Grapalat" w:hAnsi="GHEA Grapalat"/>
          <w:sz w:val="18"/>
          <w:szCs w:val="18"/>
        </w:rPr>
        <w:t xml:space="preserve"> «</w:t>
      </w:r>
      <w:r w:rsidR="00F8639C" w:rsidRPr="00F8639C">
        <w:rPr>
          <w:rFonts w:ascii="GHEA Grapalat" w:hAnsi="GHEA Grapalat" w:hint="eastAsia"/>
          <w:sz w:val="18"/>
          <w:szCs w:val="18"/>
        </w:rPr>
        <w:t>О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закупках»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для</w:t>
      </w:r>
      <w:r w:rsidR="00F8639C" w:rsidRPr="00F8639C">
        <w:rPr>
          <w:rFonts w:ascii="GHEA Grapalat" w:hAnsi="GHEA Grapalat"/>
          <w:sz w:val="18"/>
          <w:szCs w:val="18"/>
        </w:rPr>
        <w:t xml:space="preserve"> 1-</w:t>
      </w:r>
      <w:r w:rsidR="00F8639C" w:rsidRPr="00F8639C">
        <w:rPr>
          <w:rFonts w:ascii="GHEA Grapalat" w:hAnsi="GHEA Grapalat" w:hint="eastAsia"/>
          <w:sz w:val="18"/>
          <w:szCs w:val="18"/>
        </w:rPr>
        <w:t>го</w:t>
      </w:r>
      <w:r w:rsidR="00F8639C" w:rsidRPr="00F8639C">
        <w:rPr>
          <w:rFonts w:ascii="GHEA Grapalat" w:hAnsi="GHEA Grapalat"/>
          <w:sz w:val="18"/>
          <w:szCs w:val="18"/>
        </w:rPr>
        <w:t xml:space="preserve"> лота </w:t>
      </w:r>
      <w:r w:rsidR="00F8639C" w:rsidRPr="00F8639C">
        <w:rPr>
          <w:rFonts w:ascii="GHEA Grapalat" w:hAnsi="GHEA Grapalat" w:hint="eastAsia"/>
          <w:sz w:val="18"/>
          <w:szCs w:val="18"/>
        </w:rPr>
        <w:t>срок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простоя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не</w:t>
      </w:r>
      <w:r w:rsidR="00F8639C" w:rsidRPr="00F8639C">
        <w:rPr>
          <w:rFonts w:ascii="GHEA Grapalat" w:hAnsi="GHEA Grapalat"/>
          <w:sz w:val="18"/>
          <w:szCs w:val="18"/>
        </w:rPr>
        <w:t xml:space="preserve"> </w:t>
      </w:r>
      <w:r w:rsidR="00F8639C" w:rsidRPr="00F8639C">
        <w:rPr>
          <w:rFonts w:ascii="GHEA Grapalat" w:hAnsi="GHEA Grapalat" w:hint="eastAsia"/>
          <w:sz w:val="18"/>
          <w:szCs w:val="18"/>
        </w:rPr>
        <w:t>устанавливается</w:t>
      </w:r>
      <w:r w:rsidRPr="00F8639C">
        <w:rPr>
          <w:rFonts w:ascii="GHEA Grapalat" w:hAnsi="GHEA Grapalat"/>
          <w:sz w:val="18"/>
          <w:szCs w:val="18"/>
        </w:rPr>
        <w:t>.</w:t>
      </w:r>
    </w:p>
    <w:p w:rsidR="00C014BB" w:rsidRPr="002F66D7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2F66D7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2F66D7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2F66D7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2F66D7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2F66D7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2F66D7">
        <w:rPr>
          <w:rFonts w:ascii="GHEA Grapalat" w:hAnsi="GHEA Grapalat"/>
          <w:sz w:val="18"/>
          <w:szCs w:val="18"/>
        </w:rPr>
        <w:t xml:space="preserve"> </w:t>
      </w:r>
      <w:r w:rsidR="0051197A" w:rsidRPr="002F66D7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F263E8" w:rsidRPr="002F66D7">
        <w:rPr>
          <w:rFonts w:ascii="GHEA Grapalat" w:hAnsi="GHEA Grapalat"/>
          <w:bCs/>
          <w:sz w:val="18"/>
          <w:szCs w:val="18"/>
          <w:lang w:val="hy-AM"/>
        </w:rPr>
        <w:t>ԳՀ</w:t>
      </w:r>
      <w:r w:rsidR="0051197A" w:rsidRPr="002F66D7">
        <w:rPr>
          <w:rFonts w:ascii="GHEA Grapalat" w:hAnsi="GHEA Grapalat"/>
          <w:bCs/>
          <w:sz w:val="18"/>
          <w:szCs w:val="18"/>
          <w:lang w:val="af-ZA"/>
        </w:rPr>
        <w:t>ԱՇՁԲ-22/0</w:t>
      </w:r>
      <w:r w:rsidR="00F263E8" w:rsidRPr="002F66D7">
        <w:rPr>
          <w:rFonts w:ascii="GHEA Grapalat" w:hAnsi="GHEA Grapalat"/>
          <w:bCs/>
          <w:sz w:val="18"/>
          <w:szCs w:val="18"/>
          <w:lang w:val="hy-AM"/>
        </w:rPr>
        <w:t>5</w:t>
      </w:r>
      <w:r w:rsidR="00AF0DD3" w:rsidRPr="002F66D7">
        <w:rPr>
          <w:rFonts w:ascii="GHEA Grapalat" w:hAnsi="GHEA Grapalat"/>
          <w:sz w:val="18"/>
          <w:szCs w:val="18"/>
        </w:rPr>
        <w:t>.</w:t>
      </w:r>
    </w:p>
    <w:p w:rsidR="00C014BB" w:rsidRPr="002F66D7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2F66D7">
        <w:rPr>
          <w:rFonts w:ascii="GHEA Grapalat" w:hAnsi="GHEA Grapalat"/>
          <w:sz w:val="18"/>
          <w:szCs w:val="18"/>
        </w:rPr>
        <w:t>Телефон: /</w:t>
      </w:r>
      <w:r w:rsidR="00147642" w:rsidRPr="002F66D7">
        <w:rPr>
          <w:rFonts w:ascii="GHEA Grapalat" w:hAnsi="GHEA Grapalat"/>
          <w:sz w:val="20"/>
          <w:lang w:val="af-ZA"/>
        </w:rPr>
        <w:t>077-70-20-75</w:t>
      </w:r>
      <w:r w:rsidRPr="002F66D7">
        <w:rPr>
          <w:rFonts w:ascii="GHEA Grapalat" w:hAnsi="GHEA Grapalat"/>
          <w:sz w:val="18"/>
          <w:szCs w:val="18"/>
          <w:lang w:val="af-ZA"/>
        </w:rPr>
        <w:t>/</w:t>
      </w:r>
      <w:r w:rsidRPr="002F66D7">
        <w:rPr>
          <w:rFonts w:ascii="GHEA Grapalat" w:hAnsi="GHEA Grapalat"/>
          <w:sz w:val="18"/>
          <w:szCs w:val="18"/>
        </w:rPr>
        <w:t xml:space="preserve">. </w:t>
      </w:r>
    </w:p>
    <w:p w:rsidR="00C014BB" w:rsidRPr="002F66D7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2F66D7">
        <w:rPr>
          <w:rFonts w:ascii="GHEA Grapalat" w:hAnsi="GHEA Grapalat"/>
          <w:sz w:val="18"/>
          <w:szCs w:val="18"/>
        </w:rPr>
        <w:t xml:space="preserve">Электронная почта: </w:t>
      </w:r>
      <w:r w:rsidRPr="002F66D7">
        <w:rPr>
          <w:rFonts w:ascii="GHEA Grapalat" w:hAnsi="GHEA Grapalat"/>
          <w:sz w:val="18"/>
          <w:szCs w:val="18"/>
          <w:lang w:val="af-ZA"/>
        </w:rPr>
        <w:t>stepanavan.gnumner@ma</w:t>
      </w:r>
      <w:bookmarkStart w:id="0" w:name="_GoBack"/>
      <w:bookmarkEnd w:id="0"/>
      <w:r w:rsidRPr="002F66D7">
        <w:rPr>
          <w:rFonts w:ascii="GHEA Grapalat" w:hAnsi="GHEA Grapalat"/>
          <w:sz w:val="18"/>
          <w:szCs w:val="18"/>
          <w:lang w:val="af-ZA"/>
        </w:rPr>
        <w:t>il.ru</w:t>
      </w:r>
      <w:r w:rsidRPr="002F66D7">
        <w:rPr>
          <w:rFonts w:ascii="GHEA Grapalat" w:hAnsi="GHEA Grapalat"/>
          <w:sz w:val="18"/>
          <w:szCs w:val="18"/>
        </w:rPr>
        <w:t>.</w:t>
      </w:r>
    </w:p>
    <w:p w:rsidR="000556ED" w:rsidRPr="009A519B" w:rsidRDefault="001D50D3" w:rsidP="000556ED">
      <w:pPr>
        <w:pStyle w:val="a5"/>
        <w:ind w:firstLine="0"/>
        <w:jc w:val="left"/>
        <w:rPr>
          <w:rFonts w:ascii="GHEA Grapalat" w:hAnsi="GHEA Grapalat"/>
          <w:b/>
          <w:i/>
          <w:sz w:val="18"/>
          <w:szCs w:val="18"/>
          <w:u w:val="single"/>
        </w:rPr>
      </w:pPr>
      <w:r w:rsidRPr="002F66D7">
        <w:rPr>
          <w:rFonts w:ascii="GHEA Grapalat" w:hAnsi="GHEA Grapalat"/>
          <w:b/>
          <w:sz w:val="18"/>
          <w:szCs w:val="18"/>
        </w:rPr>
        <w:t xml:space="preserve">Заказчик: </w:t>
      </w:r>
      <w:proofErr w:type="spellStart"/>
      <w:r w:rsidR="000556ED" w:rsidRPr="002F66D7">
        <w:rPr>
          <w:rFonts w:ascii="GHEA Grapalat" w:hAnsi="GHEA Grapalat"/>
          <w:b/>
          <w:sz w:val="18"/>
          <w:szCs w:val="18"/>
        </w:rPr>
        <w:t>Степанаванская</w:t>
      </w:r>
      <w:proofErr w:type="spellEnd"/>
      <w:r w:rsidR="000556ED" w:rsidRPr="002F66D7">
        <w:rPr>
          <w:rFonts w:ascii="GHEA Grapalat" w:hAnsi="GHEA Grapalat"/>
          <w:b/>
          <w:sz w:val="18"/>
          <w:szCs w:val="18"/>
        </w:rPr>
        <w:t xml:space="preserve"> мэрия</w:t>
      </w:r>
      <w:proofErr w:type="gramStart"/>
      <w:r w:rsidR="000556ED" w:rsidRPr="002F66D7">
        <w:rPr>
          <w:rFonts w:ascii="GHEA Grapalat" w:hAnsi="GHEA Grapalat"/>
          <w:b/>
          <w:sz w:val="18"/>
          <w:szCs w:val="18"/>
        </w:rPr>
        <w:t xml:space="preserve"> ,</w:t>
      </w:r>
      <w:proofErr w:type="spellStart"/>
      <w:proofErr w:type="gramEnd"/>
      <w:r w:rsidR="000556ED" w:rsidRPr="002F66D7">
        <w:rPr>
          <w:rFonts w:ascii="GHEA Grapalat" w:hAnsi="GHEA Grapalat"/>
          <w:b/>
          <w:sz w:val="18"/>
          <w:szCs w:val="18"/>
        </w:rPr>
        <w:t>Лорийской</w:t>
      </w:r>
      <w:proofErr w:type="spellEnd"/>
      <w:r w:rsidR="000556ED" w:rsidRPr="002F66D7">
        <w:rPr>
          <w:rFonts w:ascii="GHEA Grapalat" w:hAnsi="GHEA Grapalat"/>
          <w:b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AC299D">
      <w:footerReference w:type="even" r:id="rId7"/>
      <w:footerReference w:type="default" r:id="rId8"/>
      <w:pgSz w:w="11906" w:h="16838" w:code="9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CB" w:rsidRDefault="000D0BCB" w:rsidP="00BB151F">
      <w:r>
        <w:separator/>
      </w:r>
    </w:p>
  </w:endnote>
  <w:endnote w:type="continuationSeparator" w:id="0">
    <w:p w:rsidR="000D0BCB" w:rsidRDefault="000D0BCB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F8639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CB" w:rsidRDefault="000D0BCB" w:rsidP="00BB151F">
      <w:r>
        <w:separator/>
      </w:r>
    </w:p>
  </w:footnote>
  <w:footnote w:type="continuationSeparator" w:id="0">
    <w:p w:rsidR="000D0BCB" w:rsidRDefault="000D0BCB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407E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9708B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0BCB"/>
    <w:rsid w:val="000D330B"/>
    <w:rsid w:val="000D3550"/>
    <w:rsid w:val="000D4A00"/>
    <w:rsid w:val="000E161E"/>
    <w:rsid w:val="000E5265"/>
    <w:rsid w:val="000F10DF"/>
    <w:rsid w:val="000F4C87"/>
    <w:rsid w:val="000F6726"/>
    <w:rsid w:val="000F79F0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B3813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84B"/>
    <w:rsid w:val="00214AC0"/>
    <w:rsid w:val="002153C9"/>
    <w:rsid w:val="00216CD9"/>
    <w:rsid w:val="002174E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4"/>
    <w:rsid w:val="0025092A"/>
    <w:rsid w:val="0025163E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2F66D7"/>
    <w:rsid w:val="00300652"/>
    <w:rsid w:val="00301D6B"/>
    <w:rsid w:val="003035E2"/>
    <w:rsid w:val="0030378A"/>
    <w:rsid w:val="0030395E"/>
    <w:rsid w:val="003044F6"/>
    <w:rsid w:val="003069EC"/>
    <w:rsid w:val="0031124D"/>
    <w:rsid w:val="00313B1D"/>
    <w:rsid w:val="00316CDF"/>
    <w:rsid w:val="003201C8"/>
    <w:rsid w:val="00320C88"/>
    <w:rsid w:val="0032391E"/>
    <w:rsid w:val="00333157"/>
    <w:rsid w:val="00336EDF"/>
    <w:rsid w:val="00337D92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7749E"/>
    <w:rsid w:val="0037781E"/>
    <w:rsid w:val="00381BA4"/>
    <w:rsid w:val="0038317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C6C01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7C70"/>
    <w:rsid w:val="0042009F"/>
    <w:rsid w:val="00424574"/>
    <w:rsid w:val="004254FF"/>
    <w:rsid w:val="00425AA3"/>
    <w:rsid w:val="00425CEE"/>
    <w:rsid w:val="004344BB"/>
    <w:rsid w:val="004365F1"/>
    <w:rsid w:val="0043704D"/>
    <w:rsid w:val="00442C84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AD4"/>
    <w:rsid w:val="00487F41"/>
    <w:rsid w:val="004902C3"/>
    <w:rsid w:val="00490F38"/>
    <w:rsid w:val="004915F2"/>
    <w:rsid w:val="004918C1"/>
    <w:rsid w:val="004919B5"/>
    <w:rsid w:val="00492743"/>
    <w:rsid w:val="00494669"/>
    <w:rsid w:val="004961C0"/>
    <w:rsid w:val="00497F86"/>
    <w:rsid w:val="004A4C98"/>
    <w:rsid w:val="004A6028"/>
    <w:rsid w:val="004A6574"/>
    <w:rsid w:val="004A6874"/>
    <w:rsid w:val="004A6E4C"/>
    <w:rsid w:val="004B2DB5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197A"/>
    <w:rsid w:val="005138AF"/>
    <w:rsid w:val="005158A2"/>
    <w:rsid w:val="005163CC"/>
    <w:rsid w:val="00516C88"/>
    <w:rsid w:val="00524CCD"/>
    <w:rsid w:val="00526836"/>
    <w:rsid w:val="00530664"/>
    <w:rsid w:val="00534AF5"/>
    <w:rsid w:val="00540237"/>
    <w:rsid w:val="00552217"/>
    <w:rsid w:val="005525A7"/>
    <w:rsid w:val="005741F1"/>
    <w:rsid w:val="00574210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49FA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AAB"/>
    <w:rsid w:val="00650B39"/>
    <w:rsid w:val="00650CED"/>
    <w:rsid w:val="00652826"/>
    <w:rsid w:val="00653D4B"/>
    <w:rsid w:val="00664B27"/>
    <w:rsid w:val="006732CA"/>
    <w:rsid w:val="0067377F"/>
    <w:rsid w:val="00675456"/>
    <w:rsid w:val="0067559B"/>
    <w:rsid w:val="00684BBB"/>
    <w:rsid w:val="00685682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2E1E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C7F28"/>
    <w:rsid w:val="007D0A54"/>
    <w:rsid w:val="007D2A44"/>
    <w:rsid w:val="007D2F44"/>
    <w:rsid w:val="007D3B2F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A"/>
    <w:rsid w:val="0085760E"/>
    <w:rsid w:val="00860D90"/>
    <w:rsid w:val="00863016"/>
    <w:rsid w:val="008651F8"/>
    <w:rsid w:val="00866459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428C"/>
    <w:rsid w:val="008B5BF9"/>
    <w:rsid w:val="008B693E"/>
    <w:rsid w:val="008B7CB3"/>
    <w:rsid w:val="008C0576"/>
    <w:rsid w:val="008C1829"/>
    <w:rsid w:val="008C21E8"/>
    <w:rsid w:val="008C2A1D"/>
    <w:rsid w:val="008C3E2B"/>
    <w:rsid w:val="008C5111"/>
    <w:rsid w:val="008C523A"/>
    <w:rsid w:val="008C64F2"/>
    <w:rsid w:val="008D43FC"/>
    <w:rsid w:val="008D7F43"/>
    <w:rsid w:val="008E2486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37A1"/>
    <w:rsid w:val="00916059"/>
    <w:rsid w:val="00916A7D"/>
    <w:rsid w:val="00922AAA"/>
    <w:rsid w:val="009237D8"/>
    <w:rsid w:val="00925EF0"/>
    <w:rsid w:val="00930487"/>
    <w:rsid w:val="009305A8"/>
    <w:rsid w:val="00930815"/>
    <w:rsid w:val="009408AD"/>
    <w:rsid w:val="00940ADB"/>
    <w:rsid w:val="009428D3"/>
    <w:rsid w:val="0094698A"/>
    <w:rsid w:val="00946A5B"/>
    <w:rsid w:val="00954367"/>
    <w:rsid w:val="009544C7"/>
    <w:rsid w:val="00954D79"/>
    <w:rsid w:val="00956612"/>
    <w:rsid w:val="00957AE5"/>
    <w:rsid w:val="0096204E"/>
    <w:rsid w:val="00962CC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099F"/>
    <w:rsid w:val="009A5111"/>
    <w:rsid w:val="009A519B"/>
    <w:rsid w:val="009B116E"/>
    <w:rsid w:val="009B4DE2"/>
    <w:rsid w:val="009B54CA"/>
    <w:rsid w:val="009B6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584"/>
    <w:rsid w:val="009F496A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02F8"/>
    <w:rsid w:val="00AB1C18"/>
    <w:rsid w:val="00AB3DF6"/>
    <w:rsid w:val="00AB5310"/>
    <w:rsid w:val="00AB5868"/>
    <w:rsid w:val="00AB7B77"/>
    <w:rsid w:val="00AC1C17"/>
    <w:rsid w:val="00AC299D"/>
    <w:rsid w:val="00AC623B"/>
    <w:rsid w:val="00AC6648"/>
    <w:rsid w:val="00AC6D0E"/>
    <w:rsid w:val="00AD0066"/>
    <w:rsid w:val="00AD0FEC"/>
    <w:rsid w:val="00AD2066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18FE"/>
    <w:rsid w:val="00C23506"/>
    <w:rsid w:val="00C31926"/>
    <w:rsid w:val="00C3489B"/>
    <w:rsid w:val="00C34F9B"/>
    <w:rsid w:val="00C368B4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1917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4C62"/>
    <w:rsid w:val="00D65DA8"/>
    <w:rsid w:val="00D6754C"/>
    <w:rsid w:val="00D67A11"/>
    <w:rsid w:val="00D758EC"/>
    <w:rsid w:val="00D837CF"/>
    <w:rsid w:val="00D8638E"/>
    <w:rsid w:val="00D92C5C"/>
    <w:rsid w:val="00D94A45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1803"/>
    <w:rsid w:val="00DF4789"/>
    <w:rsid w:val="00DF49F7"/>
    <w:rsid w:val="00DF6060"/>
    <w:rsid w:val="00E05D7F"/>
    <w:rsid w:val="00E07655"/>
    <w:rsid w:val="00E10D93"/>
    <w:rsid w:val="00E15AF6"/>
    <w:rsid w:val="00E208AD"/>
    <w:rsid w:val="00E21B02"/>
    <w:rsid w:val="00E21E99"/>
    <w:rsid w:val="00E25436"/>
    <w:rsid w:val="00E25ADF"/>
    <w:rsid w:val="00E27843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A71"/>
    <w:rsid w:val="00F12B18"/>
    <w:rsid w:val="00F171CC"/>
    <w:rsid w:val="00F239E5"/>
    <w:rsid w:val="00F263E8"/>
    <w:rsid w:val="00F278ED"/>
    <w:rsid w:val="00F30BFF"/>
    <w:rsid w:val="00F327D5"/>
    <w:rsid w:val="00F36479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8639C"/>
    <w:rsid w:val="00F905E1"/>
    <w:rsid w:val="00F92C3C"/>
    <w:rsid w:val="00F92DA4"/>
    <w:rsid w:val="00F93E2B"/>
    <w:rsid w:val="00FA0270"/>
    <w:rsid w:val="00FA2455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1444</cp:revision>
  <dcterms:created xsi:type="dcterms:W3CDTF">2019-05-29T06:29:00Z</dcterms:created>
  <dcterms:modified xsi:type="dcterms:W3CDTF">2022-07-06T10:35:00Z</dcterms:modified>
</cp:coreProperties>
</file>